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E9D" w:rsidRPr="00EA5BC7" w:rsidRDefault="00831E9D" w:rsidP="00831E9D">
      <w:pPr>
        <w:pStyle w:val="1"/>
      </w:pPr>
      <w:bookmarkStart w:id="0" w:name="_Toc375071055"/>
      <w:bookmarkStart w:id="1" w:name="_Toc392747685"/>
      <w:bookmarkEnd w:id="0"/>
      <w:r w:rsidRPr="00EA5BC7">
        <w:t>HH3C-NQA-MIB</w:t>
      </w:r>
      <w:bookmarkEnd w:id="1"/>
    </w:p>
    <w:p w:rsidR="00831E9D" w:rsidRPr="00EA5BC7" w:rsidRDefault="00831E9D" w:rsidP="00831E9D">
      <w:r w:rsidRPr="00EA5BC7">
        <w:t>本节介绍</w:t>
      </w:r>
      <w:r w:rsidRPr="00EA5BC7">
        <w:t>HH3C-NQA-MIB</w:t>
      </w:r>
      <w:r w:rsidRPr="00EA5BC7">
        <w:t>模块输出的告警信息。</w:t>
      </w:r>
    </w:p>
    <w:p w:rsidR="00831E9D" w:rsidRPr="00EA5BC7" w:rsidRDefault="00831E9D" w:rsidP="00831E9D">
      <w:pPr>
        <w:pStyle w:val="3"/>
      </w:pPr>
      <w:bookmarkStart w:id="2" w:name="_Toc389577049"/>
      <w:bookmarkStart w:id="3" w:name="_Toc389724500"/>
      <w:bookmarkStart w:id="4" w:name="_Toc392747686"/>
      <w:r w:rsidRPr="00EA5BC7">
        <w:t>hh3cNqaProbeTimeOverThreshold</w:t>
      </w:r>
      <w:bookmarkEnd w:id="2"/>
      <w:bookmarkEnd w:id="3"/>
      <w:bookmarkEnd w:id="4"/>
    </w:p>
    <w:p w:rsidR="00831E9D" w:rsidRPr="00EA5BC7" w:rsidRDefault="00831E9D" w:rsidP="00831E9D">
      <w:pPr>
        <w:pStyle w:val="Command"/>
      </w:pPr>
      <w:r w:rsidRPr="00EA5BC7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831E9D" w:rsidRPr="00EA5BC7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831E9D" w:rsidP="00705440">
            <w:pPr>
              <w:pStyle w:val="TableHeadingleft"/>
            </w:pPr>
            <w:r w:rsidRPr="00EA5BC7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831E9D" w:rsidP="00705440">
            <w:pPr>
              <w:pStyle w:val="TableText"/>
            </w:pPr>
            <w:r w:rsidRPr="00EA5BC7">
              <w:t>1.3.6.1.4.1.25506.8.3.3.1</w:t>
            </w:r>
          </w:p>
        </w:tc>
      </w:tr>
      <w:tr w:rsidR="00831E9D" w:rsidRPr="00EA5BC7" w:rsidTr="00705440">
        <w:trPr>
          <w:cantSplit/>
        </w:trPr>
        <w:tc>
          <w:tcPr>
            <w:tcW w:w="1810" w:type="dxa"/>
          </w:tcPr>
          <w:p w:rsidR="00831E9D" w:rsidRPr="00EA5BC7" w:rsidRDefault="00831E9D" w:rsidP="00412281">
            <w:pPr>
              <w:pStyle w:val="TableHeadingleft"/>
            </w:pPr>
            <w:r w:rsidRPr="00EA5BC7">
              <w:t>MIB</w:t>
            </w:r>
            <w:r w:rsidR="00412281" w:rsidRPr="00EA5BC7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831E9D" w:rsidRPr="00EA5BC7" w:rsidRDefault="00831E9D" w:rsidP="00705440">
            <w:pPr>
              <w:pStyle w:val="TableText"/>
            </w:pPr>
            <w:r w:rsidRPr="00EA5BC7">
              <w:t>hh3c-nqa.mib</w:t>
            </w:r>
          </w:p>
        </w:tc>
      </w:tr>
      <w:tr w:rsidR="00831E9D" w:rsidRPr="00EA5BC7" w:rsidTr="00705440">
        <w:trPr>
          <w:cantSplit/>
        </w:trPr>
        <w:tc>
          <w:tcPr>
            <w:tcW w:w="1810" w:type="dxa"/>
          </w:tcPr>
          <w:p w:rsidR="00831E9D" w:rsidRPr="00EA5BC7" w:rsidRDefault="00412281" w:rsidP="00705440">
            <w:pPr>
              <w:pStyle w:val="TableHeadingleft"/>
            </w:pPr>
            <w:r w:rsidRPr="00EA5BC7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rFonts w:hint="eastAsia"/>
              </w:rPr>
              <w:t>事件告警</w:t>
            </w:r>
          </w:p>
        </w:tc>
      </w:tr>
      <w:tr w:rsidR="00831E9D" w:rsidRPr="00EA5BC7" w:rsidTr="00705440">
        <w:trPr>
          <w:cantSplit/>
        </w:trPr>
        <w:tc>
          <w:tcPr>
            <w:tcW w:w="1810" w:type="dxa"/>
          </w:tcPr>
          <w:p w:rsidR="00831E9D" w:rsidRPr="00EA5BC7" w:rsidRDefault="00412281" w:rsidP="00412281">
            <w:pPr>
              <w:pStyle w:val="TableHeadingleft"/>
            </w:pPr>
            <w:r w:rsidRPr="00EA5BC7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831E9D" w:rsidRPr="00EA5BC7" w:rsidRDefault="00831E9D" w:rsidP="00705440">
            <w:pPr>
              <w:pStyle w:val="TableText"/>
            </w:pPr>
            <w:r w:rsidRPr="00EA5BC7">
              <w:t>-</w:t>
            </w:r>
          </w:p>
        </w:tc>
      </w:tr>
      <w:tr w:rsidR="00831E9D" w:rsidRPr="00EA5BC7" w:rsidTr="00705440">
        <w:trPr>
          <w:cantSplit/>
        </w:trPr>
        <w:tc>
          <w:tcPr>
            <w:tcW w:w="1810" w:type="dxa"/>
          </w:tcPr>
          <w:p w:rsidR="00831E9D" w:rsidRPr="00EA5BC7" w:rsidRDefault="00412281" w:rsidP="00412281">
            <w:pPr>
              <w:pStyle w:val="TableHeadingleft"/>
            </w:pPr>
            <w:r w:rsidRPr="00EA5BC7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rFonts w:hint="eastAsia"/>
              </w:rPr>
              <w:t>关闭</w:t>
            </w:r>
          </w:p>
        </w:tc>
      </w:tr>
    </w:tbl>
    <w:p w:rsidR="00831E9D" w:rsidRPr="00EA5BC7" w:rsidRDefault="00831E9D" w:rsidP="00831E9D"/>
    <w:p w:rsidR="00831E9D" w:rsidRPr="00EA5BC7" w:rsidRDefault="00831E9D" w:rsidP="00831E9D">
      <w:pPr>
        <w:pStyle w:val="Command"/>
      </w:pPr>
      <w:r w:rsidRPr="00EA5BC7">
        <w:t>【描述】</w:t>
      </w:r>
    </w:p>
    <w:p w:rsidR="00831E9D" w:rsidRPr="00EA5BC7" w:rsidRDefault="00831E9D" w:rsidP="00831E9D">
      <w:r w:rsidRPr="00EA5BC7">
        <w:rPr>
          <w:rFonts w:hint="eastAsia"/>
        </w:rPr>
        <w:t>NQA</w:t>
      </w:r>
      <w:r w:rsidRPr="00EA5BC7">
        <w:rPr>
          <w:rFonts w:hint="eastAsia"/>
        </w:rPr>
        <w:t>测试，监测探测持续时间是否超过阈值。</w:t>
      </w:r>
    </w:p>
    <w:p w:rsidR="00831E9D" w:rsidRPr="00EA5BC7" w:rsidRDefault="00831E9D" w:rsidP="00831E9D">
      <w:r w:rsidRPr="00EA5BC7">
        <w:rPr>
          <w:rFonts w:hint="eastAsia"/>
        </w:rPr>
        <w:t>当阈值模式为</w:t>
      </w:r>
      <w:r w:rsidRPr="00EA5BC7">
        <w:t>average</w:t>
      </w:r>
      <w:r w:rsidRPr="00EA5BC7">
        <w:rPr>
          <w:rFonts w:hint="eastAsia"/>
        </w:rPr>
        <w:t>或</w:t>
      </w:r>
      <w:r w:rsidRPr="00EA5BC7">
        <w:t>consecutive</w:t>
      </w:r>
      <w:r w:rsidRPr="00EA5BC7">
        <w:rPr>
          <w:rFonts w:hint="eastAsia"/>
        </w:rPr>
        <w:t>时，每一次测试结束时，统计阈值状态；如果阈值状态发生变化，就发送</w:t>
      </w:r>
      <w:r w:rsidRPr="00EA5BC7">
        <w:rPr>
          <w:rFonts w:hint="eastAsia"/>
        </w:rPr>
        <w:t>trap</w:t>
      </w:r>
      <w:r w:rsidRPr="00EA5BC7">
        <w:rPr>
          <w:rFonts w:hint="eastAsia"/>
        </w:rPr>
        <w:t>信息。</w:t>
      </w:r>
    </w:p>
    <w:p w:rsidR="00831E9D" w:rsidRPr="00EA5BC7" w:rsidRDefault="00831E9D" w:rsidP="00831E9D">
      <w:r w:rsidRPr="00EA5BC7">
        <w:rPr>
          <w:rFonts w:hint="eastAsia"/>
        </w:rPr>
        <w:t>当阈值模式为</w:t>
      </w:r>
      <w:r w:rsidRPr="00EA5BC7">
        <w:t>accumulative</w:t>
      </w:r>
      <w:r w:rsidRPr="00EA5BC7">
        <w:rPr>
          <w:rFonts w:hint="eastAsia"/>
        </w:rPr>
        <w:t>时，每一次探测结束时，统计阈值状态；如果阈值状态发生变化，就发送</w:t>
      </w:r>
      <w:r w:rsidRPr="00EA5BC7">
        <w:rPr>
          <w:rFonts w:hint="eastAsia"/>
        </w:rPr>
        <w:t>trap</w:t>
      </w:r>
      <w:r w:rsidRPr="00EA5BC7">
        <w:rPr>
          <w:rFonts w:hint="eastAsia"/>
        </w:rPr>
        <w:t>信息。</w:t>
      </w:r>
    </w:p>
    <w:p w:rsidR="00831E9D" w:rsidRPr="00EA5BC7" w:rsidRDefault="00831E9D" w:rsidP="00831E9D">
      <w:pPr>
        <w:pStyle w:val="Command"/>
      </w:pPr>
      <w:r w:rsidRPr="00EA5BC7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831E9D" w:rsidRPr="00EA5BC7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831E9D" w:rsidP="00705440">
            <w:pPr>
              <w:pStyle w:val="TableText"/>
              <w:jc w:val="left"/>
              <w:rPr>
                <w:b/>
              </w:rPr>
            </w:pPr>
            <w:r w:rsidRPr="00EA5BC7">
              <w:rPr>
                <w:rFonts w:hint="eastAsia"/>
              </w:rPr>
              <w:t>命令行：</w:t>
            </w:r>
            <w:r w:rsidRPr="00EA5BC7">
              <w:rPr>
                <w:b/>
              </w:rPr>
              <w:t xml:space="preserve">reaction </w:t>
            </w:r>
            <w:r w:rsidR="00D55E9F" w:rsidRPr="00D55E9F">
              <w:rPr>
                <w:i/>
              </w:rPr>
              <w:t>item-number</w:t>
            </w:r>
            <w:r w:rsidRPr="00EA5BC7">
              <w:rPr>
                <w:b/>
              </w:rPr>
              <w:t xml:space="preserve"> checked-element probe-duration threshold-type</w:t>
            </w:r>
            <w:r w:rsidR="00D55E9F" w:rsidRPr="00D55E9F">
              <w:t xml:space="preserve"> { </w:t>
            </w:r>
            <w:r w:rsidRPr="00EA5BC7">
              <w:rPr>
                <w:b/>
              </w:rPr>
              <w:t xml:space="preserve">accumulate </w:t>
            </w:r>
            <w:r w:rsidR="00D55E9F" w:rsidRPr="00D55E9F">
              <w:rPr>
                <w:i/>
              </w:rPr>
              <w:t>accumulate-occurrences</w:t>
            </w:r>
            <w:r w:rsidRPr="00EA5BC7">
              <w:rPr>
                <w:b/>
              </w:rPr>
              <w:t xml:space="preserve"> </w:t>
            </w:r>
            <w:r w:rsidR="00D55E9F" w:rsidRPr="00D55E9F">
              <w:t>|</w:t>
            </w:r>
            <w:r w:rsidRPr="00EA5BC7">
              <w:rPr>
                <w:b/>
              </w:rPr>
              <w:t xml:space="preserve"> average </w:t>
            </w:r>
            <w:r w:rsidR="00D55E9F" w:rsidRPr="00D55E9F">
              <w:t>|</w:t>
            </w:r>
            <w:r w:rsidRPr="00EA5BC7">
              <w:rPr>
                <w:b/>
              </w:rPr>
              <w:t xml:space="preserve"> consecutive </w:t>
            </w:r>
            <w:r w:rsidR="00D55E9F" w:rsidRPr="00D55E9F">
              <w:rPr>
                <w:i/>
              </w:rPr>
              <w:t>consecutive-occurrences</w:t>
            </w:r>
            <w:r w:rsidR="00D55E9F" w:rsidRPr="00D55E9F">
              <w:t xml:space="preserve"> } </w:t>
            </w:r>
            <w:r w:rsidRPr="00EA5BC7">
              <w:rPr>
                <w:b/>
              </w:rPr>
              <w:t xml:space="preserve">threshold-value </w:t>
            </w:r>
            <w:r w:rsidR="00D55E9F" w:rsidRPr="00D55E9F">
              <w:rPr>
                <w:i/>
              </w:rPr>
              <w:t>upper-threshold lower-threshold</w:t>
            </w:r>
            <w:r w:rsidRPr="00EA5BC7">
              <w:rPr>
                <w:b/>
              </w:rPr>
              <w:t xml:space="preserve"> action-type trap-only</w:t>
            </w:r>
          </w:p>
        </w:tc>
      </w:tr>
      <w:tr w:rsidR="00831E9D" w:rsidRPr="00EA5BC7" w:rsidTr="00705440">
        <w:trPr>
          <w:cantSplit/>
        </w:trPr>
        <w:tc>
          <w:tcPr>
            <w:tcW w:w="1254" w:type="dxa"/>
          </w:tcPr>
          <w:p w:rsidR="00831E9D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831E9D" w:rsidRPr="00EA5BC7" w:rsidRDefault="00831E9D" w:rsidP="00705440">
            <w:pPr>
              <w:pStyle w:val="TableText"/>
              <w:jc w:val="left"/>
              <w:rPr>
                <w:b/>
              </w:rPr>
            </w:pPr>
            <w:r w:rsidRPr="00EA5BC7">
              <w:rPr>
                <w:rFonts w:hint="eastAsia"/>
              </w:rPr>
              <w:t>命令行：</w:t>
            </w:r>
            <w:r w:rsidRPr="00EA5BC7">
              <w:rPr>
                <w:b/>
              </w:rPr>
              <w:t xml:space="preserve">reaction </w:t>
            </w:r>
            <w:r w:rsidR="00D55E9F" w:rsidRPr="00D55E9F">
              <w:rPr>
                <w:i/>
              </w:rPr>
              <w:t>item-number</w:t>
            </w:r>
            <w:r w:rsidRPr="00EA5BC7">
              <w:rPr>
                <w:b/>
              </w:rPr>
              <w:t xml:space="preserve"> checked-element probe-duration threshold-type</w:t>
            </w:r>
            <w:r w:rsidR="00D55E9F" w:rsidRPr="00D55E9F">
              <w:t xml:space="preserve"> { </w:t>
            </w:r>
            <w:r w:rsidRPr="00EA5BC7">
              <w:rPr>
                <w:b/>
              </w:rPr>
              <w:t xml:space="preserve">accumulate </w:t>
            </w:r>
            <w:r w:rsidR="00D55E9F" w:rsidRPr="00D55E9F">
              <w:rPr>
                <w:i/>
              </w:rPr>
              <w:t>accumulate-occurrences</w:t>
            </w:r>
            <w:r w:rsidRPr="00EA5BC7">
              <w:rPr>
                <w:b/>
              </w:rPr>
              <w:t xml:space="preserve"> </w:t>
            </w:r>
            <w:r w:rsidR="00D55E9F" w:rsidRPr="00D55E9F">
              <w:t>|</w:t>
            </w:r>
            <w:r w:rsidRPr="00EA5BC7">
              <w:rPr>
                <w:b/>
              </w:rPr>
              <w:t xml:space="preserve"> average </w:t>
            </w:r>
            <w:r w:rsidR="00D55E9F" w:rsidRPr="00D55E9F">
              <w:t>|</w:t>
            </w:r>
            <w:r w:rsidRPr="00EA5BC7">
              <w:rPr>
                <w:b/>
              </w:rPr>
              <w:t xml:space="preserve"> consecutive </w:t>
            </w:r>
            <w:r w:rsidR="00D55E9F" w:rsidRPr="00D55E9F">
              <w:rPr>
                <w:i/>
              </w:rPr>
              <w:t>consecutive-occurrences</w:t>
            </w:r>
            <w:r w:rsidR="00D55E9F" w:rsidRPr="00D55E9F">
              <w:t xml:space="preserve"> } </w:t>
            </w:r>
            <w:r w:rsidRPr="00EA5BC7">
              <w:rPr>
                <w:b/>
              </w:rPr>
              <w:t xml:space="preserve">threshold-value </w:t>
            </w:r>
            <w:r w:rsidR="00D55E9F" w:rsidRPr="00D55E9F">
              <w:rPr>
                <w:i/>
              </w:rPr>
              <w:t>upper-threshold lower-threshold</w:t>
            </w:r>
            <w:r w:rsidRPr="00EA5BC7">
              <w:rPr>
                <w:b/>
              </w:rPr>
              <w:t xml:space="preserve"> action-type none</w:t>
            </w:r>
          </w:p>
        </w:tc>
      </w:tr>
    </w:tbl>
    <w:p w:rsidR="00831E9D" w:rsidRPr="00EA5BC7" w:rsidRDefault="00831E9D" w:rsidP="00831E9D"/>
    <w:p w:rsidR="00831E9D" w:rsidRPr="00EA5BC7" w:rsidRDefault="00831E9D" w:rsidP="00831E9D">
      <w:pPr>
        <w:pStyle w:val="Command"/>
      </w:pPr>
      <w:r w:rsidRPr="00EA5BC7">
        <w:t>【绑定变量】</w:t>
      </w:r>
    </w:p>
    <w:tbl>
      <w:tblPr>
        <w:tblStyle w:val="Table"/>
        <w:tblW w:w="8968" w:type="dxa"/>
        <w:tblLook w:val="04A0"/>
      </w:tblPr>
      <w:tblGrid>
        <w:gridCol w:w="3474"/>
        <w:gridCol w:w="2373"/>
        <w:gridCol w:w="3121"/>
      </w:tblGrid>
      <w:tr w:rsidR="00831E9D" w:rsidRPr="00EA5BC7" w:rsidTr="00705440">
        <w:trPr>
          <w:cnfStyle w:val="100000000000"/>
          <w:cantSplit/>
          <w:tblHeader/>
        </w:trPr>
        <w:tc>
          <w:tcPr>
            <w:tcW w:w="347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1E9D" w:rsidRPr="00EA5BC7" w:rsidRDefault="00831E9D" w:rsidP="00705440">
            <w:pPr>
              <w:pStyle w:val="TableHeading"/>
              <w:rPr>
                <w:lang w:eastAsia="en-US"/>
              </w:rPr>
            </w:pPr>
            <w:r w:rsidRPr="00EA5BC7">
              <w:rPr>
                <w:lang w:eastAsia="en-US"/>
              </w:rPr>
              <w:t>OID</w:t>
            </w:r>
            <w:r w:rsidRPr="00EA5BC7">
              <w:rPr>
                <w:lang w:eastAsia="en-US"/>
              </w:rPr>
              <w:t>（变量名）</w:t>
            </w:r>
          </w:p>
        </w:tc>
        <w:tc>
          <w:tcPr>
            <w:tcW w:w="237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1E9D" w:rsidRPr="00EA5BC7" w:rsidRDefault="00831E9D" w:rsidP="00705440">
            <w:pPr>
              <w:pStyle w:val="TableHeading"/>
              <w:rPr>
                <w:lang w:eastAsia="en-US"/>
              </w:rPr>
            </w:pPr>
            <w:r w:rsidRPr="00EA5BC7">
              <w:rPr>
                <w:lang w:eastAsia="en-US"/>
              </w:rPr>
              <w:t>类型</w:t>
            </w:r>
          </w:p>
        </w:tc>
        <w:tc>
          <w:tcPr>
            <w:tcW w:w="312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1E9D" w:rsidRPr="00EA5BC7" w:rsidRDefault="00831E9D" w:rsidP="00705440">
            <w:pPr>
              <w:pStyle w:val="TableHeading"/>
              <w:rPr>
                <w:lang w:eastAsia="en-US"/>
              </w:rPr>
            </w:pPr>
            <w:r w:rsidRPr="00EA5BC7">
              <w:rPr>
                <w:lang w:eastAsia="en-US"/>
              </w:rPr>
              <w:t>取值范围</w:t>
            </w:r>
          </w:p>
        </w:tc>
      </w:tr>
      <w:tr w:rsidR="00831E9D" w:rsidRPr="00EA5BC7" w:rsidTr="00705440">
        <w:trPr>
          <w:cantSplit/>
        </w:trPr>
        <w:tc>
          <w:tcPr>
            <w:tcW w:w="3474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1.3.6.1.4.1.25506.8.3.1.13.1.1 (hh3cNqaReactOwnerIndex)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</w:pPr>
            <w:r w:rsidRPr="00EA5BC7">
              <w:t>SnmpAdminString</w:t>
            </w:r>
          </w:p>
        </w:tc>
        <w:tc>
          <w:tcPr>
            <w:tcW w:w="3121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(0..32))</w:t>
            </w:r>
          </w:p>
        </w:tc>
      </w:tr>
      <w:tr w:rsidR="00831E9D" w:rsidRPr="00EA5BC7" w:rsidTr="00705440">
        <w:trPr>
          <w:cantSplit/>
        </w:trPr>
        <w:tc>
          <w:tcPr>
            <w:tcW w:w="3474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1.3.6.1.4.1.25506.8.3.1.13.1.2 (hh3cNqaReactTestName)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SnmpAdminString</w:t>
            </w:r>
          </w:p>
        </w:tc>
        <w:tc>
          <w:tcPr>
            <w:tcW w:w="3121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(0..32))</w:t>
            </w:r>
          </w:p>
        </w:tc>
      </w:tr>
      <w:tr w:rsidR="00831E9D" w:rsidRPr="00EA5BC7" w:rsidTr="00705440">
        <w:trPr>
          <w:cantSplit/>
        </w:trPr>
        <w:tc>
          <w:tcPr>
            <w:tcW w:w="3474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1.3.6.1.4.1.25506.8.3.1.13.1.3 (hh3cNqaReactItemIndex)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Unsigned32</w:t>
            </w:r>
          </w:p>
        </w:tc>
        <w:tc>
          <w:tcPr>
            <w:tcW w:w="3121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1..10</w:t>
            </w:r>
          </w:p>
        </w:tc>
      </w:tr>
      <w:tr w:rsidR="00831E9D" w:rsidRPr="00EA5BC7" w:rsidTr="00705440">
        <w:trPr>
          <w:cantSplit/>
        </w:trPr>
        <w:tc>
          <w:tcPr>
            <w:tcW w:w="3474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1.3.6.1.2.1.80.1.2.1.3 (pingCtlTargetAddressType)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InetAddressType</w:t>
            </w:r>
          </w:p>
        </w:tc>
        <w:tc>
          <w:tcPr>
            <w:tcW w:w="3121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unknown(0)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ipv4(1)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ipv6(2)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dns(16)</w:t>
            </w:r>
          </w:p>
        </w:tc>
      </w:tr>
      <w:tr w:rsidR="00831E9D" w:rsidRPr="00EA5BC7" w:rsidTr="00705440">
        <w:trPr>
          <w:cantSplit/>
        </w:trPr>
        <w:tc>
          <w:tcPr>
            <w:tcW w:w="3474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1.3.6.1.2.1.80.1.2.1.4 (pingCtlTargetAddress)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InetAddress</w:t>
            </w:r>
          </w:p>
        </w:tc>
        <w:tc>
          <w:tcPr>
            <w:tcW w:w="3121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(0..255))</w:t>
            </w:r>
          </w:p>
        </w:tc>
      </w:tr>
      <w:tr w:rsidR="00831E9D" w:rsidRPr="00EA5BC7" w:rsidTr="00705440">
        <w:trPr>
          <w:cantSplit/>
        </w:trPr>
        <w:tc>
          <w:tcPr>
            <w:tcW w:w="3474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lastRenderedPageBreak/>
              <w:t>1.3.6.1.2.1.80.1.2.1.16 (pingCtlType)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OBJECT IDENTIFIER</w:t>
            </w:r>
          </w:p>
        </w:tc>
        <w:tc>
          <w:tcPr>
            <w:tcW w:w="3121" w:type="dxa"/>
          </w:tcPr>
          <w:p w:rsidR="00831E9D" w:rsidRPr="00EA5BC7" w:rsidRDefault="00831E9D" w:rsidP="00705440">
            <w:pPr>
              <w:pStyle w:val="TableText"/>
            </w:pPr>
            <w:r w:rsidRPr="00EA5BC7">
              <w:t>pingIcmpEcho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pingUdpEcho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pingSnmpQuery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pingTcpConnectionAttempt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traceRouteUsingUdpProbes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hh3cNqaUdpEcho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hh3cNqaTcpconnect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hh3cNqajitter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hh3cNqaHttp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hh3cNqadlsw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hh3cNqadhcp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t>hh3cNqaftp</w:t>
            </w:r>
          </w:p>
        </w:tc>
      </w:tr>
      <w:tr w:rsidR="00831E9D" w:rsidRPr="00EA5BC7" w:rsidTr="00705440">
        <w:trPr>
          <w:cantSplit/>
        </w:trPr>
        <w:tc>
          <w:tcPr>
            <w:tcW w:w="3474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1.3.6.1.2.1.80.1.2.1.17 (pingCtlDescr)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SnmpAdminString</w:t>
            </w:r>
          </w:p>
        </w:tc>
        <w:tc>
          <w:tcPr>
            <w:tcW w:w="3121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(0..255))</w:t>
            </w:r>
          </w:p>
        </w:tc>
      </w:tr>
      <w:tr w:rsidR="00831E9D" w:rsidRPr="00EA5BC7" w:rsidTr="00705440">
        <w:trPr>
          <w:cantSplit/>
        </w:trPr>
        <w:tc>
          <w:tcPr>
            <w:tcW w:w="3474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1.3.6.1.4.1.25506.8.3.1.13.1.7 (hh3cNqaReactThresholdType)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INTEGER</w:t>
            </w:r>
          </w:p>
        </w:tc>
        <w:tc>
          <w:tcPr>
            <w:tcW w:w="3121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invalid(0)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average(1)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consecutive(2)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accumulative(3)</w:t>
            </w:r>
          </w:p>
        </w:tc>
      </w:tr>
      <w:tr w:rsidR="00831E9D" w:rsidRPr="00EA5BC7" w:rsidTr="00705440">
        <w:trPr>
          <w:cantSplit/>
        </w:trPr>
        <w:tc>
          <w:tcPr>
            <w:tcW w:w="3474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1.3.6.1.4.1.25506.8.3.1.13.1.11 (hh3cNqaReactCurrentStatus)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INTEGER</w:t>
            </w:r>
          </w:p>
        </w:tc>
        <w:tc>
          <w:tcPr>
            <w:tcW w:w="3121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invalid(1)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overThreshold(2)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belowThreshold(3)</w:t>
            </w:r>
          </w:p>
        </w:tc>
      </w:tr>
    </w:tbl>
    <w:p w:rsidR="00831E9D" w:rsidRPr="00EA5BC7" w:rsidRDefault="00831E9D" w:rsidP="00831E9D"/>
    <w:p w:rsidR="00831E9D" w:rsidRPr="00EA5BC7" w:rsidRDefault="00831E9D" w:rsidP="00831E9D">
      <w:pPr>
        <w:pStyle w:val="Command"/>
      </w:pPr>
      <w:r w:rsidRPr="00EA5BC7">
        <w:t>【处理建议】</w:t>
      </w:r>
    </w:p>
    <w:p w:rsidR="00831E9D" w:rsidRPr="00EA5BC7" w:rsidRDefault="00831E9D" w:rsidP="00831E9D">
      <w:r w:rsidRPr="00EA5BC7">
        <w:rPr>
          <w:rFonts w:hint="eastAsia"/>
        </w:rPr>
        <w:t>检查链路时延变化的原因。</w:t>
      </w:r>
    </w:p>
    <w:p w:rsidR="00831E9D" w:rsidRPr="00EA5BC7" w:rsidRDefault="00831E9D" w:rsidP="00831E9D">
      <w:pPr>
        <w:pStyle w:val="3"/>
      </w:pPr>
      <w:bookmarkStart w:id="5" w:name="_Toc389577050"/>
      <w:bookmarkStart w:id="6" w:name="_Toc389724501"/>
      <w:bookmarkStart w:id="7" w:name="_Toc392747687"/>
      <w:r w:rsidRPr="00EA5BC7">
        <w:t>hh3cNqaJitterRTTOverThreshold</w:t>
      </w:r>
      <w:bookmarkEnd w:id="5"/>
      <w:bookmarkEnd w:id="6"/>
      <w:bookmarkEnd w:id="7"/>
    </w:p>
    <w:p w:rsidR="00831E9D" w:rsidRPr="00EA5BC7" w:rsidRDefault="00831E9D" w:rsidP="00831E9D">
      <w:pPr>
        <w:pStyle w:val="Command"/>
      </w:pPr>
      <w:r w:rsidRPr="00EA5BC7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831E9D" w:rsidRPr="00EA5BC7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831E9D" w:rsidP="00705440">
            <w:pPr>
              <w:pStyle w:val="TableHeadingleft"/>
            </w:pPr>
            <w:r w:rsidRPr="00EA5BC7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831E9D" w:rsidP="00705440">
            <w:pPr>
              <w:pStyle w:val="TableText"/>
            </w:pPr>
            <w:r w:rsidRPr="00EA5BC7">
              <w:t>1.3.6.1.4.1.25506.8.3.3.2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t>MIB</w:t>
            </w:r>
            <w:r w:rsidRPr="00EA5BC7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t>hh3c-nqa.mib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rPr>
                <w:rFonts w:hint="eastAsia"/>
              </w:rPr>
              <w:t>事件告警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t>-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rPr>
                <w:rFonts w:hint="eastAsia"/>
              </w:rPr>
              <w:t>关闭</w:t>
            </w:r>
          </w:p>
        </w:tc>
      </w:tr>
    </w:tbl>
    <w:p w:rsidR="00831E9D" w:rsidRPr="00EA5BC7" w:rsidRDefault="00831E9D" w:rsidP="00831E9D"/>
    <w:p w:rsidR="00831E9D" w:rsidRPr="00EA5BC7" w:rsidRDefault="00831E9D" w:rsidP="00831E9D">
      <w:pPr>
        <w:pStyle w:val="Command"/>
      </w:pPr>
      <w:r w:rsidRPr="00EA5BC7">
        <w:t>【描述】</w:t>
      </w:r>
    </w:p>
    <w:p w:rsidR="00831E9D" w:rsidRPr="00EA5BC7" w:rsidRDefault="00831E9D" w:rsidP="00831E9D">
      <w:r w:rsidRPr="00EA5BC7">
        <w:t>UDP-jitter</w:t>
      </w:r>
      <w:r w:rsidRPr="00EA5BC7">
        <w:rPr>
          <w:rFonts w:hint="eastAsia"/>
        </w:rPr>
        <w:t>或</w:t>
      </w:r>
      <w:r w:rsidRPr="00EA5BC7">
        <w:rPr>
          <w:rFonts w:hint="eastAsia"/>
        </w:rPr>
        <w:t>voice</w:t>
      </w:r>
      <w:r w:rsidRPr="00EA5BC7">
        <w:rPr>
          <w:rFonts w:hint="eastAsia"/>
        </w:rPr>
        <w:t>测试，监测报文往返时间是否超过阈值，阈值模式仅支持</w:t>
      </w:r>
      <w:r w:rsidRPr="00EA5BC7">
        <w:t>accumulate</w:t>
      </w:r>
      <w:r w:rsidRPr="00EA5BC7">
        <w:rPr>
          <w:rFonts w:hint="eastAsia"/>
        </w:rPr>
        <w:t>或</w:t>
      </w:r>
      <w:r w:rsidRPr="00EA5BC7">
        <w:t>average</w:t>
      </w:r>
      <w:r w:rsidRPr="00EA5BC7">
        <w:rPr>
          <w:rFonts w:hint="eastAsia"/>
        </w:rPr>
        <w:t>。每一次测试结束时，统计阈值状态；如果阈值状态发生变化，就发送</w:t>
      </w:r>
      <w:r w:rsidRPr="00EA5BC7">
        <w:rPr>
          <w:rFonts w:hint="eastAsia"/>
        </w:rPr>
        <w:t>trap</w:t>
      </w:r>
      <w:r w:rsidRPr="00EA5BC7">
        <w:rPr>
          <w:rFonts w:hint="eastAsia"/>
        </w:rPr>
        <w:t>信息。</w:t>
      </w:r>
    </w:p>
    <w:p w:rsidR="00831E9D" w:rsidRPr="00EA5BC7" w:rsidRDefault="00831E9D" w:rsidP="00831E9D">
      <w:pPr>
        <w:pStyle w:val="Command"/>
      </w:pPr>
      <w:r w:rsidRPr="00EA5BC7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831E9D" w:rsidRPr="00EA5BC7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831E9D" w:rsidP="00705440">
            <w:pPr>
              <w:pStyle w:val="TableText"/>
              <w:rPr>
                <w:b/>
              </w:rPr>
            </w:pPr>
            <w:r w:rsidRPr="00EA5BC7">
              <w:rPr>
                <w:rFonts w:hint="eastAsia"/>
              </w:rPr>
              <w:t>命令行：</w:t>
            </w:r>
            <w:r w:rsidRPr="00EA5BC7">
              <w:rPr>
                <w:b/>
              </w:rPr>
              <w:t xml:space="preserve">reaction </w:t>
            </w:r>
            <w:r w:rsidR="00D55E9F" w:rsidRPr="00D55E9F">
              <w:rPr>
                <w:i/>
              </w:rPr>
              <w:t>item-number</w:t>
            </w:r>
            <w:r w:rsidRPr="00EA5BC7">
              <w:rPr>
                <w:b/>
              </w:rPr>
              <w:t xml:space="preserve"> checked-element rtt threshold-type</w:t>
            </w:r>
            <w:r w:rsidR="00D55E9F" w:rsidRPr="00D55E9F">
              <w:t xml:space="preserve"> { </w:t>
            </w:r>
            <w:r w:rsidRPr="00EA5BC7">
              <w:rPr>
                <w:b/>
              </w:rPr>
              <w:t xml:space="preserve">accumulate </w:t>
            </w:r>
            <w:r w:rsidR="00D55E9F" w:rsidRPr="00D55E9F">
              <w:rPr>
                <w:i/>
              </w:rPr>
              <w:t>accumulate-occurrences</w:t>
            </w:r>
            <w:r w:rsidRPr="00EA5BC7">
              <w:rPr>
                <w:b/>
              </w:rPr>
              <w:t xml:space="preserve"> </w:t>
            </w:r>
            <w:r w:rsidR="00D55E9F" w:rsidRPr="00D55E9F">
              <w:t>|</w:t>
            </w:r>
            <w:r w:rsidRPr="00EA5BC7">
              <w:rPr>
                <w:b/>
              </w:rPr>
              <w:t xml:space="preserve"> average</w:t>
            </w:r>
            <w:r w:rsidR="00D55E9F" w:rsidRPr="00D55E9F">
              <w:t xml:space="preserve"> } </w:t>
            </w:r>
            <w:r w:rsidRPr="00EA5BC7">
              <w:rPr>
                <w:b/>
              </w:rPr>
              <w:t xml:space="preserve">threshold-value </w:t>
            </w:r>
            <w:r w:rsidR="00D55E9F" w:rsidRPr="00D55E9F">
              <w:rPr>
                <w:i/>
              </w:rPr>
              <w:t>upper-threshold lower-threshold</w:t>
            </w:r>
            <w:r w:rsidRPr="00EA5BC7">
              <w:rPr>
                <w:b/>
              </w:rPr>
              <w:t xml:space="preserve"> action-type trap-only</w:t>
            </w:r>
          </w:p>
        </w:tc>
      </w:tr>
      <w:tr w:rsidR="00831E9D" w:rsidRPr="00EA5BC7" w:rsidTr="00705440">
        <w:trPr>
          <w:cantSplit/>
        </w:trPr>
        <w:tc>
          <w:tcPr>
            <w:tcW w:w="1254" w:type="dxa"/>
          </w:tcPr>
          <w:p w:rsidR="00831E9D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831E9D" w:rsidRPr="00EA5BC7" w:rsidRDefault="00831E9D" w:rsidP="00705440">
            <w:pPr>
              <w:pStyle w:val="TableText"/>
              <w:rPr>
                <w:b/>
              </w:rPr>
            </w:pPr>
            <w:r w:rsidRPr="00EA5BC7">
              <w:rPr>
                <w:rFonts w:hint="eastAsia"/>
              </w:rPr>
              <w:t>命令行：</w:t>
            </w:r>
            <w:r w:rsidRPr="00EA5BC7">
              <w:rPr>
                <w:b/>
              </w:rPr>
              <w:t xml:space="preserve">reaction </w:t>
            </w:r>
            <w:r w:rsidR="00D55E9F" w:rsidRPr="00D55E9F">
              <w:rPr>
                <w:i/>
              </w:rPr>
              <w:t>item-number</w:t>
            </w:r>
            <w:r w:rsidRPr="00EA5BC7">
              <w:rPr>
                <w:b/>
              </w:rPr>
              <w:t xml:space="preserve"> checked-element rtt threshold-type</w:t>
            </w:r>
            <w:r w:rsidR="00D55E9F" w:rsidRPr="00D55E9F">
              <w:t xml:space="preserve"> { </w:t>
            </w:r>
            <w:r w:rsidRPr="00EA5BC7">
              <w:rPr>
                <w:b/>
              </w:rPr>
              <w:t xml:space="preserve">accumulate </w:t>
            </w:r>
            <w:r w:rsidR="00D55E9F" w:rsidRPr="00D55E9F">
              <w:rPr>
                <w:i/>
              </w:rPr>
              <w:t>accumulate-occurrences</w:t>
            </w:r>
            <w:r w:rsidRPr="00EA5BC7">
              <w:rPr>
                <w:b/>
              </w:rPr>
              <w:t xml:space="preserve"> </w:t>
            </w:r>
            <w:r w:rsidR="00D55E9F" w:rsidRPr="00D55E9F">
              <w:t>|</w:t>
            </w:r>
            <w:r w:rsidRPr="00EA5BC7">
              <w:rPr>
                <w:b/>
              </w:rPr>
              <w:t xml:space="preserve"> average</w:t>
            </w:r>
            <w:r w:rsidR="00D55E9F" w:rsidRPr="00D55E9F">
              <w:t xml:space="preserve"> } </w:t>
            </w:r>
            <w:r w:rsidRPr="00EA5BC7">
              <w:rPr>
                <w:b/>
              </w:rPr>
              <w:t xml:space="preserve">threshold-value </w:t>
            </w:r>
            <w:r w:rsidR="00D55E9F" w:rsidRPr="00D55E9F">
              <w:rPr>
                <w:i/>
              </w:rPr>
              <w:t>upper-threshold lower-threshold</w:t>
            </w:r>
            <w:r w:rsidRPr="00EA5BC7">
              <w:rPr>
                <w:b/>
              </w:rPr>
              <w:t xml:space="preserve"> action-type none</w:t>
            </w:r>
          </w:p>
        </w:tc>
      </w:tr>
    </w:tbl>
    <w:p w:rsidR="00831E9D" w:rsidRPr="00EA5BC7" w:rsidRDefault="00831E9D" w:rsidP="00831E9D"/>
    <w:p w:rsidR="00831E9D" w:rsidRPr="00EA5BC7" w:rsidRDefault="00831E9D" w:rsidP="00831E9D">
      <w:pPr>
        <w:pStyle w:val="Command"/>
      </w:pPr>
      <w:r w:rsidRPr="00EA5BC7">
        <w:t>【绑定变量】</w:t>
      </w:r>
    </w:p>
    <w:tbl>
      <w:tblPr>
        <w:tblStyle w:val="Table"/>
        <w:tblW w:w="8968" w:type="dxa"/>
        <w:tblLook w:val="04A0"/>
      </w:tblPr>
      <w:tblGrid>
        <w:gridCol w:w="3475"/>
        <w:gridCol w:w="2373"/>
        <w:gridCol w:w="3120"/>
      </w:tblGrid>
      <w:tr w:rsidR="00831E9D" w:rsidRPr="00EA5BC7" w:rsidTr="00705440">
        <w:trPr>
          <w:cnfStyle w:val="100000000000"/>
          <w:cantSplit/>
          <w:tblHeader/>
        </w:trPr>
        <w:tc>
          <w:tcPr>
            <w:tcW w:w="34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1E9D" w:rsidRPr="00EA5BC7" w:rsidRDefault="00831E9D" w:rsidP="00705440">
            <w:pPr>
              <w:pStyle w:val="TableHeading"/>
              <w:rPr>
                <w:lang w:eastAsia="en-US"/>
              </w:rPr>
            </w:pPr>
            <w:r w:rsidRPr="00EA5BC7">
              <w:rPr>
                <w:lang w:eastAsia="en-US"/>
              </w:rPr>
              <w:t>OID</w:t>
            </w:r>
            <w:r w:rsidRPr="00EA5BC7">
              <w:rPr>
                <w:lang w:eastAsia="en-US"/>
              </w:rPr>
              <w:t>（变量名）</w:t>
            </w:r>
          </w:p>
        </w:tc>
        <w:tc>
          <w:tcPr>
            <w:tcW w:w="237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1E9D" w:rsidRPr="00EA5BC7" w:rsidRDefault="00831E9D" w:rsidP="00705440">
            <w:pPr>
              <w:pStyle w:val="TableHeading"/>
              <w:rPr>
                <w:lang w:eastAsia="en-US"/>
              </w:rPr>
            </w:pPr>
            <w:r w:rsidRPr="00EA5BC7">
              <w:rPr>
                <w:lang w:eastAsia="en-US"/>
              </w:rPr>
              <w:t>类型</w:t>
            </w:r>
          </w:p>
        </w:tc>
        <w:tc>
          <w:tcPr>
            <w:tcW w:w="31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1E9D" w:rsidRPr="00EA5BC7" w:rsidRDefault="00831E9D" w:rsidP="00705440">
            <w:pPr>
              <w:pStyle w:val="TableHeading"/>
              <w:rPr>
                <w:lang w:eastAsia="en-US"/>
              </w:rPr>
            </w:pPr>
            <w:r w:rsidRPr="00EA5BC7">
              <w:rPr>
                <w:lang w:eastAsia="en-US"/>
              </w:rPr>
              <w:t>取值范围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1.3.6.1.4.1.25506.8.3.1.13.1.1 (hh3cNqaReactOwnerIndex)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t>SnmpAdminString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(0..32))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1.3.6.1.4.1.25506.8.3.1.13.1.2 (hh3cNqaReactTestName)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SnmpAdminString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(0..32))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1.3.6.1.4.1.25506.8.3.1.13.1.3 (hh3cNqaReactItemIndex)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Unsigned32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1..10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1.3.6.1.2.1.80.1.2.1.3 (pingCtlTargetAddressType)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InetAddressType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unknown(0)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ipv4(1)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ipv6(2)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dns(16)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1.3.6.1.2.1.80.1.2.1.4 (pingCtlTargetAddress)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InetAddress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(0..255))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1.3.6.1.2.1.80.1.2.1.16 (pingCtlType)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OBJECT IDENTIFIER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</w:pPr>
            <w:r w:rsidRPr="00EA5BC7">
              <w:t>pingIcmpEcho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pingUdpEcho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pingSnmpQuery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pingTcpConnectionAttempt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traceRouteUsingUdpProbes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hh3cNqaUdpEcho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hh3cNqaTcpconnect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hh3cNqajitter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hh3cNqaHttp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hh3cNqadlsw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hh3cNqadhcp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t>hh3cNqaftp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1.3.6.1.2.1.80.1.2.1.17 (pingCtlDescr)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SnmpAdminString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(0..255))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1.3.6.1.4.1.25506.8.3.1.13.1.7 (hh3cNqaReactThresholdType)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INTEGER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invalid(0)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average(1)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consecutive(2)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accumulative(3)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1.3.6.1.4.1.25506.8.3.1.13.1.11 (hh3cNqaReactCurrentStatus)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INTEGER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invalid(1)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overThreshold(2)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belowThreshold(3)</w:t>
            </w:r>
          </w:p>
        </w:tc>
      </w:tr>
    </w:tbl>
    <w:p w:rsidR="00831E9D" w:rsidRPr="00EA5BC7" w:rsidRDefault="00831E9D" w:rsidP="00831E9D"/>
    <w:p w:rsidR="00831E9D" w:rsidRPr="00EA5BC7" w:rsidRDefault="00831E9D" w:rsidP="00831E9D">
      <w:pPr>
        <w:pStyle w:val="Command"/>
      </w:pPr>
      <w:r w:rsidRPr="00EA5BC7">
        <w:t>【处理建议】</w:t>
      </w:r>
    </w:p>
    <w:p w:rsidR="00831E9D" w:rsidRPr="00EA5BC7" w:rsidRDefault="00831E9D" w:rsidP="00831E9D">
      <w:r w:rsidRPr="00EA5BC7">
        <w:rPr>
          <w:rFonts w:hint="eastAsia"/>
        </w:rPr>
        <w:t>检查链路时延变化的原因。</w:t>
      </w:r>
    </w:p>
    <w:p w:rsidR="00831E9D" w:rsidRPr="00EA5BC7" w:rsidRDefault="00831E9D" w:rsidP="00831E9D">
      <w:pPr>
        <w:pStyle w:val="3"/>
      </w:pPr>
      <w:bookmarkStart w:id="8" w:name="_Toc389577051"/>
      <w:bookmarkStart w:id="9" w:name="_Toc389724502"/>
      <w:bookmarkStart w:id="10" w:name="_Toc392747688"/>
      <w:r w:rsidRPr="00EA5BC7">
        <w:t>hh3cNqaProbeFailure</w:t>
      </w:r>
      <w:bookmarkEnd w:id="8"/>
      <w:bookmarkEnd w:id="9"/>
      <w:bookmarkEnd w:id="10"/>
    </w:p>
    <w:p w:rsidR="00831E9D" w:rsidRPr="00EA5BC7" w:rsidRDefault="00831E9D" w:rsidP="00831E9D">
      <w:pPr>
        <w:pStyle w:val="Command"/>
      </w:pPr>
      <w:r w:rsidRPr="00EA5BC7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831E9D" w:rsidRPr="00EA5BC7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831E9D" w:rsidP="00705440">
            <w:pPr>
              <w:pStyle w:val="TableHeadingleft"/>
            </w:pPr>
            <w:r w:rsidRPr="00EA5BC7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831E9D" w:rsidP="00705440">
            <w:pPr>
              <w:pStyle w:val="TableText"/>
            </w:pPr>
            <w:r w:rsidRPr="00EA5BC7">
              <w:t>1.3.6.1.4.1.25506.8.3.3.3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t>MIB</w:t>
            </w:r>
            <w:r w:rsidRPr="00EA5BC7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t>hh3c-nqa.mib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rPr>
                <w:rFonts w:hint="eastAsia"/>
              </w:rPr>
              <w:t>事件告警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t>-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rPr>
                <w:rFonts w:hint="eastAsia"/>
              </w:rPr>
              <w:t>关闭</w:t>
            </w:r>
          </w:p>
        </w:tc>
      </w:tr>
    </w:tbl>
    <w:p w:rsidR="00831E9D" w:rsidRPr="00EA5BC7" w:rsidRDefault="00831E9D" w:rsidP="00831E9D"/>
    <w:p w:rsidR="00831E9D" w:rsidRPr="00EA5BC7" w:rsidRDefault="00831E9D" w:rsidP="00831E9D">
      <w:pPr>
        <w:pStyle w:val="Command"/>
      </w:pPr>
      <w:r w:rsidRPr="00EA5BC7">
        <w:t>【描述】</w:t>
      </w:r>
    </w:p>
    <w:p w:rsidR="00831E9D" w:rsidRPr="00EA5BC7" w:rsidRDefault="00831E9D" w:rsidP="00831E9D">
      <w:r w:rsidRPr="00EA5BC7">
        <w:rPr>
          <w:rFonts w:hint="eastAsia"/>
        </w:rPr>
        <w:t>NQA</w:t>
      </w:r>
      <w:r w:rsidRPr="00EA5BC7">
        <w:rPr>
          <w:rFonts w:hint="eastAsia"/>
        </w:rPr>
        <w:t>测试，监测探测失败是否超过阈值。</w:t>
      </w:r>
    </w:p>
    <w:p w:rsidR="00831E9D" w:rsidRPr="00EA5BC7" w:rsidRDefault="00831E9D" w:rsidP="00831E9D">
      <w:r w:rsidRPr="00EA5BC7">
        <w:rPr>
          <w:rFonts w:hint="eastAsia"/>
        </w:rPr>
        <w:t>当阈值模式为</w:t>
      </w:r>
      <w:r w:rsidRPr="00EA5BC7">
        <w:t>consecutive</w:t>
      </w:r>
      <w:r w:rsidRPr="00EA5BC7">
        <w:rPr>
          <w:rFonts w:hint="eastAsia"/>
        </w:rPr>
        <w:t>时，每一次测试结束时，统计阈值状态；如果阈值状态发生变化，就发送</w:t>
      </w:r>
      <w:r w:rsidRPr="00EA5BC7">
        <w:rPr>
          <w:rFonts w:hint="eastAsia"/>
        </w:rPr>
        <w:t>trap</w:t>
      </w:r>
      <w:r w:rsidRPr="00EA5BC7">
        <w:rPr>
          <w:rFonts w:hint="eastAsia"/>
        </w:rPr>
        <w:t>信息。</w:t>
      </w:r>
    </w:p>
    <w:p w:rsidR="00831E9D" w:rsidRPr="00EA5BC7" w:rsidRDefault="00831E9D" w:rsidP="00831E9D">
      <w:r w:rsidRPr="00EA5BC7">
        <w:rPr>
          <w:rFonts w:hint="eastAsia"/>
        </w:rPr>
        <w:t>当阈值模式为</w:t>
      </w:r>
      <w:r w:rsidRPr="00EA5BC7">
        <w:t>accumulative</w:t>
      </w:r>
      <w:r w:rsidRPr="00EA5BC7">
        <w:rPr>
          <w:rFonts w:hint="eastAsia"/>
        </w:rPr>
        <w:t>时，每一次探测结束时，统计阈值状态；如果阈值状态发生变化，就发送</w:t>
      </w:r>
      <w:r w:rsidRPr="00EA5BC7">
        <w:rPr>
          <w:rFonts w:hint="eastAsia"/>
        </w:rPr>
        <w:t>trap</w:t>
      </w:r>
      <w:r w:rsidRPr="00EA5BC7">
        <w:rPr>
          <w:rFonts w:hint="eastAsia"/>
        </w:rPr>
        <w:t>信息。</w:t>
      </w:r>
    </w:p>
    <w:p w:rsidR="00831E9D" w:rsidRPr="00EA5BC7" w:rsidRDefault="00831E9D" w:rsidP="00831E9D">
      <w:pPr>
        <w:pStyle w:val="Command"/>
      </w:pPr>
      <w:r w:rsidRPr="00EA5BC7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831E9D" w:rsidRPr="00EA5BC7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C40721" w:rsidP="00705440">
            <w:pPr>
              <w:pStyle w:val="TableHeadingleft"/>
            </w:pPr>
            <w:r w:rsidRPr="00EA5BC7"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831E9D" w:rsidP="00705440">
            <w:pPr>
              <w:pStyle w:val="TableText"/>
              <w:rPr>
                <w:b/>
              </w:rPr>
            </w:pPr>
            <w:r w:rsidRPr="00EA5BC7">
              <w:rPr>
                <w:rFonts w:hint="eastAsia"/>
              </w:rPr>
              <w:t>命令行：</w:t>
            </w:r>
            <w:r w:rsidRPr="00EA5BC7">
              <w:rPr>
                <w:b/>
              </w:rPr>
              <w:t xml:space="preserve">reaction </w:t>
            </w:r>
            <w:r w:rsidR="00D55E9F" w:rsidRPr="00D55E9F">
              <w:rPr>
                <w:i/>
              </w:rPr>
              <w:t>item-number</w:t>
            </w:r>
            <w:r w:rsidRPr="00EA5BC7">
              <w:rPr>
                <w:b/>
              </w:rPr>
              <w:t xml:space="preserve"> checked-element probe-fail threshold-type</w:t>
            </w:r>
            <w:r w:rsidR="00D55E9F" w:rsidRPr="00D55E9F">
              <w:t xml:space="preserve"> { </w:t>
            </w:r>
            <w:r w:rsidRPr="00EA5BC7">
              <w:rPr>
                <w:b/>
              </w:rPr>
              <w:t xml:space="preserve">accumulate </w:t>
            </w:r>
            <w:r w:rsidR="00D55E9F" w:rsidRPr="00D55E9F">
              <w:rPr>
                <w:i/>
              </w:rPr>
              <w:t>accumulate-occurrences</w:t>
            </w:r>
            <w:r w:rsidRPr="00EA5BC7">
              <w:rPr>
                <w:b/>
              </w:rPr>
              <w:t xml:space="preserve"> </w:t>
            </w:r>
            <w:r w:rsidR="00D55E9F" w:rsidRPr="00D55E9F">
              <w:t>|</w:t>
            </w:r>
            <w:r w:rsidRPr="00EA5BC7">
              <w:rPr>
                <w:b/>
              </w:rPr>
              <w:t xml:space="preserve"> consecutive </w:t>
            </w:r>
            <w:r w:rsidR="00D55E9F" w:rsidRPr="00D55E9F">
              <w:rPr>
                <w:i/>
              </w:rPr>
              <w:t>consecutive-occurrences</w:t>
            </w:r>
            <w:r w:rsidR="00D55E9F" w:rsidRPr="00D55E9F">
              <w:t xml:space="preserve"> } </w:t>
            </w:r>
            <w:r w:rsidRPr="00EA5BC7">
              <w:rPr>
                <w:b/>
              </w:rPr>
              <w:t>action-type trap-only</w:t>
            </w:r>
          </w:p>
        </w:tc>
      </w:tr>
      <w:tr w:rsidR="00831E9D" w:rsidRPr="00EA5BC7" w:rsidTr="00705440">
        <w:trPr>
          <w:cantSplit/>
        </w:trPr>
        <w:tc>
          <w:tcPr>
            <w:tcW w:w="1254" w:type="dxa"/>
          </w:tcPr>
          <w:p w:rsidR="00831E9D" w:rsidRPr="00EA5BC7" w:rsidRDefault="00C40721" w:rsidP="00705440">
            <w:pPr>
              <w:pStyle w:val="TableHeadingleft"/>
            </w:pPr>
            <w:r w:rsidRPr="00EA5BC7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831E9D" w:rsidRPr="00EA5BC7" w:rsidRDefault="00831E9D" w:rsidP="00705440">
            <w:pPr>
              <w:pStyle w:val="TableText"/>
              <w:rPr>
                <w:b/>
              </w:rPr>
            </w:pPr>
            <w:r w:rsidRPr="00EA5BC7">
              <w:rPr>
                <w:rFonts w:hint="eastAsia"/>
              </w:rPr>
              <w:t>命令行：</w:t>
            </w:r>
            <w:r w:rsidRPr="00EA5BC7">
              <w:rPr>
                <w:b/>
              </w:rPr>
              <w:t xml:space="preserve">reaction </w:t>
            </w:r>
            <w:r w:rsidR="00D55E9F" w:rsidRPr="00D55E9F">
              <w:rPr>
                <w:i/>
              </w:rPr>
              <w:t>item-number</w:t>
            </w:r>
            <w:r w:rsidRPr="00EA5BC7">
              <w:rPr>
                <w:b/>
              </w:rPr>
              <w:t xml:space="preserve"> checked-element probe-fail threshold-type</w:t>
            </w:r>
            <w:r w:rsidR="00D55E9F" w:rsidRPr="00D55E9F">
              <w:t xml:space="preserve"> { </w:t>
            </w:r>
            <w:r w:rsidRPr="00EA5BC7">
              <w:rPr>
                <w:b/>
              </w:rPr>
              <w:t xml:space="preserve">accumulate </w:t>
            </w:r>
            <w:r w:rsidR="00D55E9F" w:rsidRPr="00D55E9F">
              <w:rPr>
                <w:i/>
              </w:rPr>
              <w:t>accumulate-occurrences</w:t>
            </w:r>
            <w:r w:rsidRPr="00EA5BC7">
              <w:rPr>
                <w:b/>
              </w:rPr>
              <w:t xml:space="preserve"> </w:t>
            </w:r>
            <w:r w:rsidR="00D55E9F" w:rsidRPr="00D55E9F">
              <w:t>|</w:t>
            </w:r>
            <w:r w:rsidRPr="00EA5BC7">
              <w:rPr>
                <w:b/>
              </w:rPr>
              <w:t xml:space="preserve"> consecutive </w:t>
            </w:r>
            <w:r w:rsidR="00D55E9F" w:rsidRPr="00D55E9F">
              <w:rPr>
                <w:i/>
              </w:rPr>
              <w:t>consecutive-occurrences</w:t>
            </w:r>
            <w:r w:rsidR="00D55E9F" w:rsidRPr="00D55E9F">
              <w:t xml:space="preserve"> } </w:t>
            </w:r>
            <w:r w:rsidRPr="00EA5BC7">
              <w:rPr>
                <w:b/>
              </w:rPr>
              <w:t>action-type none</w:t>
            </w:r>
          </w:p>
        </w:tc>
      </w:tr>
    </w:tbl>
    <w:p w:rsidR="00831E9D" w:rsidRPr="00EA5BC7" w:rsidRDefault="00831E9D" w:rsidP="00831E9D"/>
    <w:p w:rsidR="00831E9D" w:rsidRPr="00EA5BC7" w:rsidRDefault="00831E9D" w:rsidP="00831E9D">
      <w:pPr>
        <w:pStyle w:val="Command"/>
      </w:pPr>
      <w:r w:rsidRPr="00EA5BC7">
        <w:t>【绑定变量】</w:t>
      </w:r>
    </w:p>
    <w:tbl>
      <w:tblPr>
        <w:tblStyle w:val="Table"/>
        <w:tblW w:w="8968" w:type="dxa"/>
        <w:tblLook w:val="04A0"/>
      </w:tblPr>
      <w:tblGrid>
        <w:gridCol w:w="3475"/>
        <w:gridCol w:w="2373"/>
        <w:gridCol w:w="3120"/>
      </w:tblGrid>
      <w:tr w:rsidR="00831E9D" w:rsidRPr="00EA5BC7" w:rsidTr="00705440">
        <w:trPr>
          <w:cnfStyle w:val="100000000000"/>
          <w:cantSplit/>
          <w:tblHeader/>
        </w:trPr>
        <w:tc>
          <w:tcPr>
            <w:tcW w:w="34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1E9D" w:rsidRPr="00EA5BC7" w:rsidRDefault="00831E9D" w:rsidP="00705440">
            <w:pPr>
              <w:pStyle w:val="TableHeading"/>
              <w:rPr>
                <w:lang w:eastAsia="en-US"/>
              </w:rPr>
            </w:pPr>
            <w:r w:rsidRPr="00EA5BC7">
              <w:rPr>
                <w:lang w:eastAsia="en-US"/>
              </w:rPr>
              <w:t>OID</w:t>
            </w:r>
            <w:r w:rsidRPr="00EA5BC7">
              <w:rPr>
                <w:lang w:eastAsia="en-US"/>
              </w:rPr>
              <w:t>（变量名）</w:t>
            </w:r>
          </w:p>
        </w:tc>
        <w:tc>
          <w:tcPr>
            <w:tcW w:w="237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1E9D" w:rsidRPr="00EA5BC7" w:rsidRDefault="00831E9D" w:rsidP="00705440">
            <w:pPr>
              <w:pStyle w:val="TableHeading"/>
              <w:rPr>
                <w:lang w:eastAsia="en-US"/>
              </w:rPr>
            </w:pPr>
            <w:r w:rsidRPr="00EA5BC7">
              <w:rPr>
                <w:lang w:eastAsia="en-US"/>
              </w:rPr>
              <w:t>类型</w:t>
            </w:r>
          </w:p>
        </w:tc>
        <w:tc>
          <w:tcPr>
            <w:tcW w:w="31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1E9D" w:rsidRPr="00EA5BC7" w:rsidRDefault="00831E9D" w:rsidP="00705440">
            <w:pPr>
              <w:pStyle w:val="TableHeading"/>
              <w:rPr>
                <w:lang w:eastAsia="en-US"/>
              </w:rPr>
            </w:pPr>
            <w:r w:rsidRPr="00EA5BC7">
              <w:rPr>
                <w:lang w:eastAsia="en-US"/>
              </w:rPr>
              <w:t>取值范围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1.3.6.1.4.1.25506.8.3.1.13.1.1 (hh3cNqaReactOwnerIndex)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t>SnmpAdminString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(0..32))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1.3.6.1.4.1.25506.8.3.1.13.1.2 (hh3cNqaReactTestName)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SnmpAdminString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(0..32))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1.3.6.1.4.1.25506.8.3.1.13.1.3 (hh3cNqaReactItemIndex)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Unsigned32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1..10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1.3.6.1.2.1.80.1.2.1.3 (pingCtlTargetAddressType)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InetAddressType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unknown(0)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ipv4(1)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ipv6(2)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dns(16)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1.3.6.1.2.1.80.1.2.1.4 (pingCtlTargetAddress)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InetAddress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(0..255))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1.3.6.1.2.1.80.1.2.1.16 (pingCtlType)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OBJECT IDENTIFIER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</w:pPr>
            <w:r w:rsidRPr="00EA5BC7">
              <w:t>pingIcmpEcho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pingUdpEcho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pingSnmpQuery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pingTcpConnectionAttempt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traceRouteUsingUdpProbes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hh3cNqaUdpEcho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hh3cNqaTcpconnect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hh3cNqajitter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hh3cNqaHttp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hh3cNqadlsw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hh3cNqadhcp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t>hh3cNqaftp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1.3.6.1.2.1.80.1.2.1.17 (pingCtlDescr)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SnmpAdminString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(0..255))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1.3.6.1.4.1.25506.8.3.1.13.1.7 (hh3cNqaReactThresholdType)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INTEGER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invalid(0)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average(1)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consecutive(2)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accumulative(3)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1.3.6.1.4.1.25506.8.3.1.13.1.11 (hh3cNqaReactCurrentStatus)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INTEGER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invalid(1)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overThreshold(2)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belowThreshold(3)</w:t>
            </w:r>
          </w:p>
        </w:tc>
      </w:tr>
    </w:tbl>
    <w:p w:rsidR="00831E9D" w:rsidRPr="00EA5BC7" w:rsidRDefault="00831E9D" w:rsidP="00831E9D"/>
    <w:p w:rsidR="00831E9D" w:rsidRPr="00EA5BC7" w:rsidRDefault="00831E9D" w:rsidP="00831E9D">
      <w:pPr>
        <w:pStyle w:val="Command"/>
      </w:pPr>
      <w:r w:rsidRPr="00EA5BC7">
        <w:t>【处理建议】</w:t>
      </w:r>
    </w:p>
    <w:p w:rsidR="00831E9D" w:rsidRPr="00EA5BC7" w:rsidRDefault="00831E9D" w:rsidP="00831E9D">
      <w:r w:rsidRPr="00EA5BC7">
        <w:rPr>
          <w:rFonts w:hint="eastAsia"/>
        </w:rPr>
        <w:t>检查链路丢包的原因。</w:t>
      </w:r>
    </w:p>
    <w:p w:rsidR="00831E9D" w:rsidRPr="00EA5BC7" w:rsidRDefault="00831E9D" w:rsidP="00831E9D">
      <w:pPr>
        <w:pStyle w:val="3"/>
      </w:pPr>
      <w:bookmarkStart w:id="11" w:name="_Toc389577052"/>
      <w:bookmarkStart w:id="12" w:name="_Toc389724503"/>
      <w:bookmarkStart w:id="13" w:name="_Toc392747689"/>
      <w:r w:rsidRPr="00EA5BC7">
        <w:t>hh3cNqaJitterPacketLoss</w:t>
      </w:r>
      <w:bookmarkEnd w:id="11"/>
      <w:bookmarkEnd w:id="12"/>
      <w:bookmarkEnd w:id="13"/>
    </w:p>
    <w:p w:rsidR="00831E9D" w:rsidRPr="00EA5BC7" w:rsidRDefault="00831E9D" w:rsidP="00831E9D">
      <w:pPr>
        <w:pStyle w:val="Command"/>
      </w:pPr>
      <w:r w:rsidRPr="00EA5BC7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831E9D" w:rsidRPr="00EA5BC7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831E9D" w:rsidP="00705440">
            <w:pPr>
              <w:pStyle w:val="TableHeadingleft"/>
            </w:pPr>
            <w:r w:rsidRPr="00EA5BC7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831E9D" w:rsidP="00705440">
            <w:pPr>
              <w:pStyle w:val="TableText"/>
            </w:pPr>
            <w:r w:rsidRPr="00EA5BC7">
              <w:t>1.3.6.1.4.1.25506.8.3.3.4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t>MIB</w:t>
            </w:r>
            <w:r w:rsidRPr="00EA5BC7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t>hh3c-nqa.mib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rPr>
                <w:rFonts w:hint="eastAsia"/>
              </w:rPr>
              <w:t>事件告警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t>-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rPr>
                <w:rFonts w:hint="eastAsia"/>
              </w:rPr>
              <w:t>关闭</w:t>
            </w:r>
          </w:p>
        </w:tc>
      </w:tr>
    </w:tbl>
    <w:p w:rsidR="00831E9D" w:rsidRPr="00EA5BC7" w:rsidRDefault="00831E9D" w:rsidP="00831E9D"/>
    <w:p w:rsidR="00831E9D" w:rsidRPr="00EA5BC7" w:rsidRDefault="00831E9D" w:rsidP="00831E9D">
      <w:pPr>
        <w:pStyle w:val="Command"/>
      </w:pPr>
      <w:r w:rsidRPr="00EA5BC7">
        <w:t>【描述】</w:t>
      </w:r>
    </w:p>
    <w:p w:rsidR="00831E9D" w:rsidRPr="00EA5BC7" w:rsidRDefault="00831E9D" w:rsidP="00831E9D">
      <w:r w:rsidRPr="00EA5BC7">
        <w:t>UDP-jitter</w:t>
      </w:r>
      <w:r w:rsidRPr="00EA5BC7">
        <w:rPr>
          <w:rFonts w:hint="eastAsia"/>
        </w:rPr>
        <w:t>或</w:t>
      </w:r>
      <w:r w:rsidRPr="00EA5BC7">
        <w:rPr>
          <w:rFonts w:hint="eastAsia"/>
        </w:rPr>
        <w:t>voice</w:t>
      </w:r>
      <w:r w:rsidRPr="00EA5BC7">
        <w:rPr>
          <w:rFonts w:hint="eastAsia"/>
        </w:rPr>
        <w:t>测试，监测报文丢包率是否超过阈值。每一次测试结束时，统计阈值状态；如果阈值状态发生变化，就发送</w:t>
      </w:r>
      <w:r w:rsidRPr="00EA5BC7">
        <w:rPr>
          <w:rFonts w:hint="eastAsia"/>
        </w:rPr>
        <w:t>trap</w:t>
      </w:r>
      <w:r w:rsidRPr="00EA5BC7">
        <w:rPr>
          <w:rFonts w:hint="eastAsia"/>
        </w:rPr>
        <w:t>信息。</w:t>
      </w:r>
    </w:p>
    <w:p w:rsidR="00831E9D" w:rsidRPr="00EA5BC7" w:rsidRDefault="00831E9D" w:rsidP="00831E9D">
      <w:pPr>
        <w:pStyle w:val="Command"/>
      </w:pPr>
      <w:r w:rsidRPr="00EA5BC7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831E9D" w:rsidRPr="00EA5BC7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C40721" w:rsidP="00705440">
            <w:pPr>
              <w:pStyle w:val="TableHeadingleft"/>
            </w:pPr>
            <w:r w:rsidRPr="00EA5BC7"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831E9D" w:rsidP="00705440">
            <w:pPr>
              <w:pStyle w:val="TableText"/>
              <w:rPr>
                <w:b/>
              </w:rPr>
            </w:pPr>
            <w:r w:rsidRPr="00EA5BC7">
              <w:rPr>
                <w:rFonts w:hint="eastAsia"/>
              </w:rPr>
              <w:t>命令行：</w:t>
            </w:r>
            <w:r w:rsidRPr="00EA5BC7">
              <w:rPr>
                <w:b/>
              </w:rPr>
              <w:t xml:space="preserve">reaction </w:t>
            </w:r>
            <w:r w:rsidR="00D55E9F" w:rsidRPr="00D55E9F">
              <w:rPr>
                <w:i/>
              </w:rPr>
              <w:t>item-number</w:t>
            </w:r>
            <w:r w:rsidRPr="00EA5BC7">
              <w:rPr>
                <w:b/>
              </w:rPr>
              <w:t xml:space="preserve"> checked-element packet-loss threshold-type accumulate </w:t>
            </w:r>
            <w:r w:rsidR="00D55E9F" w:rsidRPr="00D55E9F">
              <w:rPr>
                <w:i/>
              </w:rPr>
              <w:t>accumulate-occurrences</w:t>
            </w:r>
            <w:r w:rsidRPr="00EA5BC7">
              <w:rPr>
                <w:b/>
              </w:rPr>
              <w:t xml:space="preserve"> action-type trap-only</w:t>
            </w:r>
          </w:p>
        </w:tc>
      </w:tr>
      <w:tr w:rsidR="00831E9D" w:rsidRPr="00EA5BC7" w:rsidTr="00705440">
        <w:trPr>
          <w:cantSplit/>
        </w:trPr>
        <w:tc>
          <w:tcPr>
            <w:tcW w:w="1254" w:type="dxa"/>
          </w:tcPr>
          <w:p w:rsidR="00831E9D" w:rsidRPr="00EA5BC7" w:rsidRDefault="00C40721" w:rsidP="00705440">
            <w:pPr>
              <w:pStyle w:val="TableHeadingleft"/>
            </w:pPr>
            <w:r w:rsidRPr="00EA5BC7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831E9D" w:rsidRPr="00EA5BC7" w:rsidRDefault="00831E9D" w:rsidP="00705440">
            <w:pPr>
              <w:pStyle w:val="TableText"/>
              <w:rPr>
                <w:b/>
              </w:rPr>
            </w:pPr>
            <w:r w:rsidRPr="00EA5BC7">
              <w:rPr>
                <w:rFonts w:hint="eastAsia"/>
              </w:rPr>
              <w:t>命令行：</w:t>
            </w:r>
            <w:r w:rsidRPr="00EA5BC7">
              <w:rPr>
                <w:b/>
              </w:rPr>
              <w:t xml:space="preserve">reaction </w:t>
            </w:r>
            <w:r w:rsidR="00D55E9F" w:rsidRPr="00D55E9F">
              <w:rPr>
                <w:i/>
              </w:rPr>
              <w:t>item-number</w:t>
            </w:r>
            <w:r w:rsidRPr="00EA5BC7">
              <w:rPr>
                <w:b/>
              </w:rPr>
              <w:t xml:space="preserve"> checked-element packet-loss threshold-type accumulate </w:t>
            </w:r>
            <w:r w:rsidR="00D55E9F" w:rsidRPr="00D55E9F">
              <w:rPr>
                <w:i/>
              </w:rPr>
              <w:t>accumulate-occurrences</w:t>
            </w:r>
            <w:r w:rsidRPr="00EA5BC7">
              <w:rPr>
                <w:b/>
              </w:rPr>
              <w:t xml:space="preserve"> action-type none</w:t>
            </w:r>
          </w:p>
        </w:tc>
      </w:tr>
    </w:tbl>
    <w:p w:rsidR="00831E9D" w:rsidRPr="00EA5BC7" w:rsidRDefault="00831E9D" w:rsidP="00831E9D"/>
    <w:p w:rsidR="00831E9D" w:rsidRPr="00EA5BC7" w:rsidRDefault="00831E9D" w:rsidP="00831E9D">
      <w:pPr>
        <w:pStyle w:val="Command"/>
      </w:pPr>
      <w:r w:rsidRPr="00EA5BC7">
        <w:t>【绑定变量】</w:t>
      </w:r>
    </w:p>
    <w:tbl>
      <w:tblPr>
        <w:tblStyle w:val="Table"/>
        <w:tblW w:w="8968" w:type="dxa"/>
        <w:tblLook w:val="04A0"/>
      </w:tblPr>
      <w:tblGrid>
        <w:gridCol w:w="3475"/>
        <w:gridCol w:w="2373"/>
        <w:gridCol w:w="3120"/>
      </w:tblGrid>
      <w:tr w:rsidR="00831E9D" w:rsidRPr="00EA5BC7" w:rsidTr="00705440">
        <w:trPr>
          <w:cnfStyle w:val="100000000000"/>
          <w:cantSplit/>
          <w:tblHeader/>
        </w:trPr>
        <w:tc>
          <w:tcPr>
            <w:tcW w:w="34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1E9D" w:rsidRPr="00EA5BC7" w:rsidRDefault="00831E9D" w:rsidP="00705440">
            <w:pPr>
              <w:pStyle w:val="TableHeading"/>
              <w:rPr>
                <w:lang w:eastAsia="en-US"/>
              </w:rPr>
            </w:pPr>
            <w:r w:rsidRPr="00EA5BC7">
              <w:rPr>
                <w:lang w:eastAsia="en-US"/>
              </w:rPr>
              <w:t>OID</w:t>
            </w:r>
            <w:r w:rsidRPr="00EA5BC7">
              <w:rPr>
                <w:lang w:eastAsia="en-US"/>
              </w:rPr>
              <w:t>（变量名）</w:t>
            </w:r>
          </w:p>
        </w:tc>
        <w:tc>
          <w:tcPr>
            <w:tcW w:w="237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1E9D" w:rsidRPr="00EA5BC7" w:rsidRDefault="00831E9D" w:rsidP="00705440">
            <w:pPr>
              <w:pStyle w:val="TableHeading"/>
              <w:rPr>
                <w:lang w:eastAsia="en-US"/>
              </w:rPr>
            </w:pPr>
            <w:r w:rsidRPr="00EA5BC7">
              <w:rPr>
                <w:lang w:eastAsia="en-US"/>
              </w:rPr>
              <w:t>类型</w:t>
            </w:r>
          </w:p>
        </w:tc>
        <w:tc>
          <w:tcPr>
            <w:tcW w:w="31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1E9D" w:rsidRPr="00EA5BC7" w:rsidRDefault="00831E9D" w:rsidP="00705440">
            <w:pPr>
              <w:pStyle w:val="TableHeading"/>
              <w:rPr>
                <w:lang w:eastAsia="en-US"/>
              </w:rPr>
            </w:pPr>
            <w:r w:rsidRPr="00EA5BC7">
              <w:rPr>
                <w:lang w:eastAsia="en-US"/>
              </w:rPr>
              <w:t>取值范围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1.3.6.1.4.1.25506.8.3.1.13.1.1 (hh3cNqaReactOwnerIndex)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t>SnmpAdminString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(0..32))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1.3.6.1.4.1.25506.8.3.1.13.1.2 (hh3cNqaReactTestName)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SnmpAdminString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(0..32))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1.3.6.1.4.1.25506.8.3.1.13.1.3 (hh3cNqaReactItemIndex)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Unsigned32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1..10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1.3.6.1.2.1.80.1.2.1.3 (pingCtlTargetAddressType)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InetAddressType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unknown(0)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ipv4(1)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ipv6(2)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dns(16)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1.3.6.1.2.1.80.1.2.1.4 (pingCtlTargetAddress)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InetAddress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(0..255))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1.3.6.1.2.1.80.1.2.1.16 (pingCtlType)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OBJECT IDENTIFIER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</w:pPr>
            <w:r w:rsidRPr="00EA5BC7">
              <w:t>pingIcmpEcho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pingUdpEcho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pingSnmpQuery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pingTcpConnectionAttempt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traceRouteUsingUdpProbes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hh3cNqaUdpEcho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hh3cNqaTcpconnect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hh3cNqajitter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hh3cNqaHttp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hh3cNqadlsw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hh3cNqadhcp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t>hh3cNqaftp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1.3.6.1.2.1.80.1.2.1.17 (pingCtlDescr)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SnmpAdminString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(0..255))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1.3.6.1.4.1.25506.8.3.1.13.1.7 (hh3cNqaReactThresholdType)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INTEGER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invalid(0)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average(1)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consecutive(2)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accumulative(3)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1.3.6.1.4.1.25506.8.3.1.13.1.11 (hh3cNqaReactCurrentStatus)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INTEGER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invalid(1)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overThreshold(2)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belowThreshold(3)</w:t>
            </w:r>
          </w:p>
        </w:tc>
      </w:tr>
    </w:tbl>
    <w:p w:rsidR="00831E9D" w:rsidRPr="00EA5BC7" w:rsidRDefault="00831E9D" w:rsidP="00831E9D"/>
    <w:p w:rsidR="00831E9D" w:rsidRPr="00EA5BC7" w:rsidRDefault="00831E9D" w:rsidP="00831E9D">
      <w:pPr>
        <w:pStyle w:val="Command"/>
      </w:pPr>
      <w:r w:rsidRPr="00EA5BC7">
        <w:t>【处理建议】</w:t>
      </w:r>
    </w:p>
    <w:p w:rsidR="00831E9D" w:rsidRPr="00EA5BC7" w:rsidRDefault="00831E9D" w:rsidP="00831E9D">
      <w:r w:rsidRPr="00EA5BC7">
        <w:rPr>
          <w:rFonts w:hint="eastAsia"/>
        </w:rPr>
        <w:t>检查链路丢包的原因。</w:t>
      </w:r>
    </w:p>
    <w:p w:rsidR="00831E9D" w:rsidRPr="00EA5BC7" w:rsidRDefault="00831E9D" w:rsidP="00831E9D">
      <w:pPr>
        <w:pStyle w:val="3"/>
      </w:pPr>
      <w:bookmarkStart w:id="14" w:name="_Toc389577053"/>
      <w:bookmarkStart w:id="15" w:name="_Toc389724504"/>
      <w:bookmarkStart w:id="16" w:name="_Toc392747690"/>
      <w:r w:rsidRPr="00EA5BC7">
        <w:t>hh3cNqaJitterSDOverThreshold</w:t>
      </w:r>
      <w:bookmarkEnd w:id="14"/>
      <w:bookmarkEnd w:id="15"/>
      <w:bookmarkEnd w:id="16"/>
    </w:p>
    <w:p w:rsidR="00831E9D" w:rsidRPr="00EA5BC7" w:rsidRDefault="00831E9D" w:rsidP="00831E9D">
      <w:pPr>
        <w:pStyle w:val="Command"/>
      </w:pPr>
      <w:r w:rsidRPr="00EA5BC7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831E9D" w:rsidRPr="00EA5BC7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831E9D" w:rsidP="00705440">
            <w:pPr>
              <w:pStyle w:val="TableHeadingleft"/>
            </w:pPr>
            <w:r w:rsidRPr="00EA5BC7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831E9D" w:rsidP="00705440">
            <w:pPr>
              <w:pStyle w:val="TableText"/>
            </w:pPr>
            <w:r w:rsidRPr="00EA5BC7">
              <w:t>1.3.6.1.4.1.25506.8.3.3.5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t>MIB</w:t>
            </w:r>
            <w:r w:rsidRPr="00EA5BC7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t>hh3c-nqa.mib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rPr>
                <w:rFonts w:hint="eastAsia"/>
              </w:rPr>
              <w:t>事件告警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t>-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rPr>
                <w:rFonts w:hint="eastAsia"/>
              </w:rPr>
              <w:t>关闭</w:t>
            </w:r>
          </w:p>
        </w:tc>
      </w:tr>
    </w:tbl>
    <w:p w:rsidR="00831E9D" w:rsidRPr="00EA5BC7" w:rsidRDefault="00831E9D" w:rsidP="00831E9D"/>
    <w:p w:rsidR="00831E9D" w:rsidRPr="00EA5BC7" w:rsidRDefault="00831E9D" w:rsidP="00831E9D">
      <w:pPr>
        <w:pStyle w:val="Command"/>
      </w:pPr>
      <w:r w:rsidRPr="00EA5BC7">
        <w:t>【描述】</w:t>
      </w:r>
    </w:p>
    <w:p w:rsidR="00831E9D" w:rsidRPr="00EA5BC7" w:rsidRDefault="00831E9D" w:rsidP="00831E9D">
      <w:r w:rsidRPr="00EA5BC7">
        <w:t>UDP-jitter</w:t>
      </w:r>
      <w:r w:rsidRPr="00EA5BC7">
        <w:rPr>
          <w:rFonts w:hint="eastAsia"/>
        </w:rPr>
        <w:t>或</w:t>
      </w:r>
      <w:r w:rsidRPr="00EA5BC7">
        <w:rPr>
          <w:rFonts w:hint="eastAsia"/>
        </w:rPr>
        <w:t>voice</w:t>
      </w:r>
      <w:r w:rsidRPr="00EA5BC7">
        <w:rPr>
          <w:rFonts w:hint="eastAsia"/>
        </w:rPr>
        <w:t>测试，监测从源到目的的单向时延抖动是否超过阈值，阈值模式仅支持</w:t>
      </w:r>
      <w:r w:rsidRPr="00EA5BC7">
        <w:t>accumulate</w:t>
      </w:r>
      <w:r w:rsidRPr="00EA5BC7">
        <w:rPr>
          <w:rFonts w:hint="eastAsia"/>
        </w:rPr>
        <w:t>或</w:t>
      </w:r>
      <w:r w:rsidRPr="00EA5BC7">
        <w:t>average</w:t>
      </w:r>
      <w:r w:rsidRPr="00EA5BC7">
        <w:rPr>
          <w:rFonts w:hint="eastAsia"/>
        </w:rPr>
        <w:t>。每一次测试结束时，统计阈值状态；如果阈值状态发生变化，就发送</w:t>
      </w:r>
      <w:r w:rsidRPr="00EA5BC7">
        <w:rPr>
          <w:rFonts w:hint="eastAsia"/>
        </w:rPr>
        <w:t>trap</w:t>
      </w:r>
      <w:r w:rsidRPr="00EA5BC7">
        <w:rPr>
          <w:rFonts w:hint="eastAsia"/>
        </w:rPr>
        <w:t>信息。</w:t>
      </w:r>
    </w:p>
    <w:p w:rsidR="00831E9D" w:rsidRPr="00EA5BC7" w:rsidRDefault="00831E9D" w:rsidP="00831E9D">
      <w:pPr>
        <w:pStyle w:val="Command"/>
      </w:pPr>
      <w:r w:rsidRPr="00EA5BC7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831E9D" w:rsidRPr="00EA5BC7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C40721" w:rsidP="00705440">
            <w:pPr>
              <w:pStyle w:val="TableHeadingleft"/>
            </w:pPr>
            <w:r w:rsidRPr="00EA5BC7"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831E9D" w:rsidP="00705440">
            <w:pPr>
              <w:pStyle w:val="TableText"/>
              <w:rPr>
                <w:b/>
              </w:rPr>
            </w:pPr>
            <w:r w:rsidRPr="00EA5BC7">
              <w:rPr>
                <w:rFonts w:hint="eastAsia"/>
              </w:rPr>
              <w:t>命令行：</w:t>
            </w:r>
            <w:r w:rsidRPr="00EA5BC7">
              <w:rPr>
                <w:b/>
              </w:rPr>
              <w:t xml:space="preserve">reaction </w:t>
            </w:r>
            <w:r w:rsidR="00D55E9F" w:rsidRPr="00D55E9F">
              <w:rPr>
                <w:i/>
              </w:rPr>
              <w:t>item-number</w:t>
            </w:r>
            <w:r w:rsidRPr="00EA5BC7">
              <w:rPr>
                <w:b/>
              </w:rPr>
              <w:t xml:space="preserve"> checked-element jitter-sd threshold-type</w:t>
            </w:r>
            <w:r w:rsidR="00D55E9F" w:rsidRPr="00D55E9F">
              <w:t xml:space="preserve"> { </w:t>
            </w:r>
            <w:r w:rsidRPr="00EA5BC7">
              <w:rPr>
                <w:b/>
              </w:rPr>
              <w:t xml:space="preserve">accumulate </w:t>
            </w:r>
            <w:r w:rsidR="00D55E9F" w:rsidRPr="00D55E9F">
              <w:rPr>
                <w:i/>
              </w:rPr>
              <w:t>accumulate-occurrences</w:t>
            </w:r>
            <w:r w:rsidRPr="00EA5BC7">
              <w:rPr>
                <w:b/>
              </w:rPr>
              <w:t xml:space="preserve"> </w:t>
            </w:r>
            <w:r w:rsidR="00D55E9F" w:rsidRPr="00D55E9F">
              <w:t>|</w:t>
            </w:r>
            <w:r w:rsidRPr="00EA5BC7">
              <w:rPr>
                <w:b/>
              </w:rPr>
              <w:t xml:space="preserve"> average</w:t>
            </w:r>
            <w:r w:rsidR="00D55E9F" w:rsidRPr="00D55E9F">
              <w:t xml:space="preserve"> } </w:t>
            </w:r>
            <w:r w:rsidRPr="00EA5BC7">
              <w:rPr>
                <w:b/>
              </w:rPr>
              <w:t xml:space="preserve">threshold-value </w:t>
            </w:r>
            <w:r w:rsidR="00D55E9F" w:rsidRPr="00D55E9F">
              <w:rPr>
                <w:i/>
              </w:rPr>
              <w:t>upper-threshold lower-threshold</w:t>
            </w:r>
            <w:r w:rsidRPr="00EA5BC7">
              <w:rPr>
                <w:b/>
              </w:rPr>
              <w:t xml:space="preserve"> action-type trap-only</w:t>
            </w:r>
          </w:p>
        </w:tc>
      </w:tr>
      <w:tr w:rsidR="00831E9D" w:rsidRPr="00EA5BC7" w:rsidTr="00705440">
        <w:trPr>
          <w:cantSplit/>
        </w:trPr>
        <w:tc>
          <w:tcPr>
            <w:tcW w:w="1254" w:type="dxa"/>
          </w:tcPr>
          <w:p w:rsidR="00831E9D" w:rsidRPr="00EA5BC7" w:rsidRDefault="00C40721" w:rsidP="00705440">
            <w:pPr>
              <w:pStyle w:val="TableHeadingleft"/>
            </w:pPr>
            <w:r w:rsidRPr="00EA5BC7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831E9D" w:rsidRPr="00EA5BC7" w:rsidRDefault="00831E9D" w:rsidP="00705440">
            <w:pPr>
              <w:pStyle w:val="TableText"/>
              <w:rPr>
                <w:b/>
              </w:rPr>
            </w:pPr>
            <w:r w:rsidRPr="00EA5BC7">
              <w:rPr>
                <w:rFonts w:hint="eastAsia"/>
              </w:rPr>
              <w:t>命令行：</w:t>
            </w:r>
            <w:r w:rsidRPr="00EA5BC7">
              <w:rPr>
                <w:b/>
              </w:rPr>
              <w:t xml:space="preserve">reaction </w:t>
            </w:r>
            <w:r w:rsidR="00D55E9F" w:rsidRPr="00D55E9F">
              <w:rPr>
                <w:i/>
              </w:rPr>
              <w:t>item-number</w:t>
            </w:r>
            <w:r w:rsidRPr="00EA5BC7">
              <w:rPr>
                <w:b/>
              </w:rPr>
              <w:t xml:space="preserve"> checked-element jitter-sd threshold-type</w:t>
            </w:r>
            <w:r w:rsidR="00D55E9F" w:rsidRPr="00D55E9F">
              <w:t xml:space="preserve"> { </w:t>
            </w:r>
            <w:r w:rsidRPr="00EA5BC7">
              <w:rPr>
                <w:b/>
              </w:rPr>
              <w:t xml:space="preserve">accumulate </w:t>
            </w:r>
            <w:r w:rsidR="00D55E9F" w:rsidRPr="00D55E9F">
              <w:rPr>
                <w:i/>
              </w:rPr>
              <w:t>accumulate-occurrences</w:t>
            </w:r>
            <w:r w:rsidRPr="00EA5BC7">
              <w:rPr>
                <w:b/>
              </w:rPr>
              <w:t xml:space="preserve"> </w:t>
            </w:r>
            <w:r w:rsidR="00D55E9F" w:rsidRPr="00D55E9F">
              <w:t>|</w:t>
            </w:r>
            <w:r w:rsidRPr="00EA5BC7">
              <w:rPr>
                <w:b/>
              </w:rPr>
              <w:t xml:space="preserve"> average</w:t>
            </w:r>
            <w:r w:rsidR="00D55E9F" w:rsidRPr="00D55E9F">
              <w:t xml:space="preserve"> } </w:t>
            </w:r>
            <w:r w:rsidRPr="00EA5BC7">
              <w:rPr>
                <w:b/>
              </w:rPr>
              <w:t xml:space="preserve">threshold-value </w:t>
            </w:r>
            <w:r w:rsidR="00D55E9F" w:rsidRPr="00D55E9F">
              <w:rPr>
                <w:i/>
              </w:rPr>
              <w:t>upper-threshold lower-threshold</w:t>
            </w:r>
            <w:r w:rsidRPr="00EA5BC7">
              <w:rPr>
                <w:b/>
              </w:rPr>
              <w:t xml:space="preserve"> action-type none</w:t>
            </w:r>
          </w:p>
        </w:tc>
      </w:tr>
    </w:tbl>
    <w:p w:rsidR="00831E9D" w:rsidRPr="00EA5BC7" w:rsidRDefault="00831E9D" w:rsidP="00831E9D"/>
    <w:p w:rsidR="00831E9D" w:rsidRPr="00EA5BC7" w:rsidRDefault="00831E9D" w:rsidP="00831E9D">
      <w:pPr>
        <w:pStyle w:val="Command"/>
      </w:pPr>
      <w:r w:rsidRPr="00EA5BC7">
        <w:t>【绑定变量】</w:t>
      </w:r>
    </w:p>
    <w:tbl>
      <w:tblPr>
        <w:tblStyle w:val="Table"/>
        <w:tblW w:w="8968" w:type="dxa"/>
        <w:tblLook w:val="04A0"/>
      </w:tblPr>
      <w:tblGrid>
        <w:gridCol w:w="3475"/>
        <w:gridCol w:w="2373"/>
        <w:gridCol w:w="3120"/>
      </w:tblGrid>
      <w:tr w:rsidR="00831E9D" w:rsidRPr="00EA5BC7" w:rsidTr="00705440">
        <w:trPr>
          <w:cnfStyle w:val="100000000000"/>
          <w:cantSplit/>
          <w:tblHeader/>
        </w:trPr>
        <w:tc>
          <w:tcPr>
            <w:tcW w:w="34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1E9D" w:rsidRPr="00EA5BC7" w:rsidRDefault="00831E9D" w:rsidP="00705440">
            <w:pPr>
              <w:pStyle w:val="TableHeading"/>
              <w:rPr>
                <w:lang w:eastAsia="en-US"/>
              </w:rPr>
            </w:pPr>
            <w:r w:rsidRPr="00EA5BC7">
              <w:rPr>
                <w:lang w:eastAsia="en-US"/>
              </w:rPr>
              <w:t>OID</w:t>
            </w:r>
            <w:r w:rsidRPr="00EA5BC7">
              <w:rPr>
                <w:lang w:eastAsia="en-US"/>
              </w:rPr>
              <w:t>（变量名）</w:t>
            </w:r>
          </w:p>
        </w:tc>
        <w:tc>
          <w:tcPr>
            <w:tcW w:w="237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1E9D" w:rsidRPr="00EA5BC7" w:rsidRDefault="00831E9D" w:rsidP="00705440">
            <w:pPr>
              <w:pStyle w:val="TableHeading"/>
              <w:rPr>
                <w:lang w:eastAsia="en-US"/>
              </w:rPr>
            </w:pPr>
            <w:r w:rsidRPr="00EA5BC7">
              <w:rPr>
                <w:lang w:eastAsia="en-US"/>
              </w:rPr>
              <w:t>类型</w:t>
            </w:r>
          </w:p>
        </w:tc>
        <w:tc>
          <w:tcPr>
            <w:tcW w:w="31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1E9D" w:rsidRPr="00EA5BC7" w:rsidRDefault="00831E9D" w:rsidP="00705440">
            <w:pPr>
              <w:pStyle w:val="TableHeading"/>
              <w:rPr>
                <w:lang w:eastAsia="en-US"/>
              </w:rPr>
            </w:pPr>
            <w:r w:rsidRPr="00EA5BC7">
              <w:rPr>
                <w:lang w:eastAsia="en-US"/>
              </w:rPr>
              <w:t>取值范围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1.3.6.1.4.1.25506.8.3.1.13.1.1 (hh3cNqaReactOwnerIndex)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t>SnmpAdminString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(0..32))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1.3.6.1.4.1.25506.8.3.1.13.1.2 (hh3cNqaReactTestName)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SnmpAdminString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(0..32))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1.3.6.1.4.1.25506.8.3.1.13.1.3 (hh3cNqaReactItemIndex)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Unsigned32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1..10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1.3.6.1.2.1.80.1.2.1.3 (PingCtlTargetAddressType)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InetAddressType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unknown(0)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ipv4(1)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ipv6(2)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dns(16)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1.3.6.1.2.1.80.1.2.1.4 (PingCtlTargetAddress)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InetAddress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(0..255))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1.3.6.1.2.1.80.1.2.1.16 (PingCtlType)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OBJECT IDENTIFIER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</w:pPr>
            <w:r w:rsidRPr="00EA5BC7">
              <w:t>pingIcmpEcho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pingUdpEcho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pingSnmpQuery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pingTcpConnectionAttempt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traceRouteUsingUdpProbes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hh3cNqaUdpEcho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hh3cNqaTcpconnect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hh3cNqajitter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hh3cNqaHttp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hh3cNqadlsw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hh3cNqadhcp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t>hh3cNqaftp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1.3.6.1.2.1.80.1.2.1.17 (PingCtlDescr)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SnmpAdminString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(0..255))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1.3.6.1.4.1.25506.8.3.1.13.1.7 (hh3cNqaReactThresholdType)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INTEGER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invalid(0)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average(1)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consecutive(2)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accumulative(3)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1.3.6.1.4.1.25506.8.3.1.13.1.11 (hh3cNqaReactCurrentStatus)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INTEGER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invalid(1)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overThreshold(2)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belowThreshold(3)</w:t>
            </w:r>
          </w:p>
        </w:tc>
      </w:tr>
    </w:tbl>
    <w:p w:rsidR="00831E9D" w:rsidRPr="00EA5BC7" w:rsidRDefault="00831E9D" w:rsidP="00831E9D"/>
    <w:p w:rsidR="00831E9D" w:rsidRPr="00EA5BC7" w:rsidRDefault="00831E9D" w:rsidP="00831E9D">
      <w:pPr>
        <w:pStyle w:val="Command"/>
      </w:pPr>
      <w:r w:rsidRPr="00EA5BC7">
        <w:t>【处理建议】</w:t>
      </w:r>
    </w:p>
    <w:p w:rsidR="00831E9D" w:rsidRPr="00EA5BC7" w:rsidRDefault="00831E9D" w:rsidP="00831E9D">
      <w:r w:rsidRPr="00EA5BC7">
        <w:rPr>
          <w:rFonts w:hint="eastAsia"/>
        </w:rPr>
        <w:t>检查从源到目的的链路时延变化的原因。</w:t>
      </w:r>
    </w:p>
    <w:p w:rsidR="00831E9D" w:rsidRPr="00EA5BC7" w:rsidRDefault="00831E9D" w:rsidP="00831E9D">
      <w:pPr>
        <w:pStyle w:val="3"/>
      </w:pPr>
      <w:bookmarkStart w:id="17" w:name="_Toc389577054"/>
      <w:bookmarkStart w:id="18" w:name="_Toc389724505"/>
      <w:bookmarkStart w:id="19" w:name="_Toc392747691"/>
      <w:r w:rsidRPr="00EA5BC7">
        <w:t>hh3cNqaJitterDSOverThreshold</w:t>
      </w:r>
      <w:bookmarkEnd w:id="17"/>
      <w:bookmarkEnd w:id="18"/>
      <w:bookmarkEnd w:id="19"/>
    </w:p>
    <w:p w:rsidR="00831E9D" w:rsidRPr="00EA5BC7" w:rsidRDefault="00831E9D" w:rsidP="00831E9D">
      <w:pPr>
        <w:pStyle w:val="Command"/>
      </w:pPr>
      <w:r w:rsidRPr="00EA5BC7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831E9D" w:rsidRPr="00EA5BC7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831E9D" w:rsidP="00705440">
            <w:pPr>
              <w:pStyle w:val="TableHeadingleft"/>
            </w:pPr>
            <w:r w:rsidRPr="00EA5BC7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831E9D" w:rsidP="00705440">
            <w:pPr>
              <w:pStyle w:val="TableText"/>
            </w:pPr>
            <w:r w:rsidRPr="00EA5BC7">
              <w:t>1.3.6.1.4.1.25506.8.3.3.6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t>MIB</w:t>
            </w:r>
            <w:r w:rsidRPr="00EA5BC7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t>hh3c-nqa.mib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rPr>
                <w:rFonts w:hint="eastAsia"/>
              </w:rPr>
              <w:t>事件告警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t>-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rPr>
                <w:rFonts w:hint="eastAsia"/>
              </w:rPr>
              <w:t>关闭</w:t>
            </w:r>
          </w:p>
        </w:tc>
      </w:tr>
    </w:tbl>
    <w:p w:rsidR="00831E9D" w:rsidRPr="00EA5BC7" w:rsidRDefault="00831E9D" w:rsidP="00831E9D"/>
    <w:p w:rsidR="00831E9D" w:rsidRPr="00EA5BC7" w:rsidRDefault="00831E9D" w:rsidP="00831E9D">
      <w:pPr>
        <w:pStyle w:val="Command"/>
      </w:pPr>
      <w:r w:rsidRPr="00EA5BC7">
        <w:t>【描述】</w:t>
      </w:r>
    </w:p>
    <w:p w:rsidR="00831E9D" w:rsidRPr="00EA5BC7" w:rsidRDefault="00831E9D" w:rsidP="00831E9D">
      <w:r w:rsidRPr="00EA5BC7">
        <w:t>UDP-jitter</w:t>
      </w:r>
      <w:r w:rsidRPr="00EA5BC7">
        <w:rPr>
          <w:rFonts w:hint="eastAsia"/>
        </w:rPr>
        <w:t>或</w:t>
      </w:r>
      <w:r w:rsidRPr="00EA5BC7">
        <w:rPr>
          <w:rFonts w:hint="eastAsia"/>
        </w:rPr>
        <w:t>voice</w:t>
      </w:r>
      <w:r w:rsidRPr="00EA5BC7">
        <w:rPr>
          <w:rFonts w:hint="eastAsia"/>
        </w:rPr>
        <w:t>测试，监测从目的到源的单向时延抖动是否超过阈值，阈值模式仅支持</w:t>
      </w:r>
      <w:r w:rsidRPr="00EA5BC7">
        <w:t>accumulate</w:t>
      </w:r>
      <w:r w:rsidRPr="00EA5BC7">
        <w:rPr>
          <w:rFonts w:hint="eastAsia"/>
        </w:rPr>
        <w:t>或</w:t>
      </w:r>
      <w:r w:rsidRPr="00EA5BC7">
        <w:t>average</w:t>
      </w:r>
      <w:r w:rsidRPr="00EA5BC7">
        <w:rPr>
          <w:rFonts w:hint="eastAsia"/>
        </w:rPr>
        <w:t>。每一次测试结束时，统计阈值状态；如果阈值状态发生变化，就发送</w:t>
      </w:r>
      <w:r w:rsidRPr="00EA5BC7">
        <w:rPr>
          <w:rFonts w:hint="eastAsia"/>
        </w:rPr>
        <w:t>trap</w:t>
      </w:r>
      <w:r w:rsidRPr="00EA5BC7">
        <w:rPr>
          <w:rFonts w:hint="eastAsia"/>
        </w:rPr>
        <w:t>信息。</w:t>
      </w:r>
    </w:p>
    <w:p w:rsidR="00831E9D" w:rsidRPr="00EA5BC7" w:rsidRDefault="00831E9D" w:rsidP="00831E9D">
      <w:pPr>
        <w:pStyle w:val="Command"/>
      </w:pPr>
      <w:r w:rsidRPr="00EA5BC7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831E9D" w:rsidRPr="00EA5BC7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0F677D" w:rsidP="00705440">
            <w:pPr>
              <w:pStyle w:val="TableHeadingleft"/>
            </w:pPr>
            <w:r w:rsidRPr="00EA5BC7"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831E9D" w:rsidP="00705440">
            <w:pPr>
              <w:pStyle w:val="TableText"/>
              <w:rPr>
                <w:b/>
              </w:rPr>
            </w:pPr>
            <w:r w:rsidRPr="00EA5BC7">
              <w:rPr>
                <w:rFonts w:hint="eastAsia"/>
              </w:rPr>
              <w:t>命令行：</w:t>
            </w:r>
            <w:r w:rsidRPr="00EA5BC7">
              <w:rPr>
                <w:b/>
              </w:rPr>
              <w:t xml:space="preserve">reaction </w:t>
            </w:r>
            <w:r w:rsidR="00D55E9F" w:rsidRPr="00D55E9F">
              <w:rPr>
                <w:i/>
              </w:rPr>
              <w:t>item-number</w:t>
            </w:r>
            <w:r w:rsidRPr="00EA5BC7">
              <w:rPr>
                <w:b/>
              </w:rPr>
              <w:t xml:space="preserve"> checked-element jitter-ds threshold-type</w:t>
            </w:r>
            <w:r w:rsidR="00D55E9F" w:rsidRPr="00D55E9F">
              <w:t xml:space="preserve"> { </w:t>
            </w:r>
            <w:r w:rsidRPr="00EA5BC7">
              <w:rPr>
                <w:b/>
              </w:rPr>
              <w:t xml:space="preserve">accumulate </w:t>
            </w:r>
            <w:r w:rsidR="00D55E9F" w:rsidRPr="00D55E9F">
              <w:rPr>
                <w:i/>
              </w:rPr>
              <w:t>accumulate-occurrences</w:t>
            </w:r>
            <w:r w:rsidRPr="00EA5BC7">
              <w:rPr>
                <w:b/>
              </w:rPr>
              <w:t xml:space="preserve"> </w:t>
            </w:r>
            <w:r w:rsidR="00D55E9F" w:rsidRPr="00D55E9F">
              <w:t>|</w:t>
            </w:r>
            <w:r w:rsidRPr="00EA5BC7">
              <w:rPr>
                <w:b/>
              </w:rPr>
              <w:t xml:space="preserve"> average</w:t>
            </w:r>
            <w:r w:rsidR="00D55E9F" w:rsidRPr="00D55E9F">
              <w:t xml:space="preserve"> } </w:t>
            </w:r>
            <w:r w:rsidRPr="00EA5BC7">
              <w:rPr>
                <w:b/>
              </w:rPr>
              <w:t xml:space="preserve">threshold-value </w:t>
            </w:r>
            <w:r w:rsidR="00D55E9F" w:rsidRPr="00D55E9F">
              <w:rPr>
                <w:i/>
              </w:rPr>
              <w:t>upper-threshold lower-threshold</w:t>
            </w:r>
            <w:r w:rsidRPr="00EA5BC7">
              <w:rPr>
                <w:b/>
              </w:rPr>
              <w:t xml:space="preserve"> action-type trap-only</w:t>
            </w:r>
          </w:p>
        </w:tc>
      </w:tr>
      <w:tr w:rsidR="00831E9D" w:rsidRPr="00EA5BC7" w:rsidTr="00705440">
        <w:trPr>
          <w:cantSplit/>
        </w:trPr>
        <w:tc>
          <w:tcPr>
            <w:tcW w:w="1254" w:type="dxa"/>
          </w:tcPr>
          <w:p w:rsidR="00831E9D" w:rsidRPr="00EA5BC7" w:rsidRDefault="000F677D" w:rsidP="00705440">
            <w:pPr>
              <w:pStyle w:val="TableHeadingleft"/>
            </w:pPr>
            <w:r w:rsidRPr="00EA5BC7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831E9D" w:rsidRPr="00EA5BC7" w:rsidRDefault="00831E9D" w:rsidP="00705440">
            <w:pPr>
              <w:pStyle w:val="TableText"/>
              <w:rPr>
                <w:b/>
              </w:rPr>
            </w:pPr>
            <w:r w:rsidRPr="00EA5BC7">
              <w:rPr>
                <w:rFonts w:hint="eastAsia"/>
              </w:rPr>
              <w:t>命令行：</w:t>
            </w:r>
            <w:r w:rsidRPr="00EA5BC7">
              <w:rPr>
                <w:b/>
              </w:rPr>
              <w:t xml:space="preserve">reaction </w:t>
            </w:r>
            <w:r w:rsidR="00D55E9F" w:rsidRPr="00D55E9F">
              <w:rPr>
                <w:i/>
              </w:rPr>
              <w:t>item-number</w:t>
            </w:r>
            <w:r w:rsidRPr="00EA5BC7">
              <w:rPr>
                <w:b/>
              </w:rPr>
              <w:t xml:space="preserve"> checked-element jitter-ds threshold-type</w:t>
            </w:r>
            <w:r w:rsidR="00D55E9F" w:rsidRPr="00D55E9F">
              <w:t xml:space="preserve"> { </w:t>
            </w:r>
            <w:r w:rsidRPr="00EA5BC7">
              <w:rPr>
                <w:b/>
              </w:rPr>
              <w:t xml:space="preserve">accumulate </w:t>
            </w:r>
            <w:r w:rsidR="00D55E9F" w:rsidRPr="00D55E9F">
              <w:rPr>
                <w:i/>
              </w:rPr>
              <w:t>accumulate-occurrences</w:t>
            </w:r>
            <w:r w:rsidRPr="00EA5BC7">
              <w:rPr>
                <w:b/>
              </w:rPr>
              <w:t xml:space="preserve"> </w:t>
            </w:r>
            <w:r w:rsidR="00D55E9F" w:rsidRPr="00D55E9F">
              <w:t>|</w:t>
            </w:r>
            <w:r w:rsidRPr="00EA5BC7">
              <w:rPr>
                <w:b/>
              </w:rPr>
              <w:t xml:space="preserve"> average</w:t>
            </w:r>
            <w:r w:rsidR="00D55E9F" w:rsidRPr="00D55E9F">
              <w:t xml:space="preserve"> } </w:t>
            </w:r>
            <w:r w:rsidRPr="00EA5BC7">
              <w:rPr>
                <w:b/>
              </w:rPr>
              <w:t>threshold-value upper-threshold lower-threshold action-type none</w:t>
            </w:r>
          </w:p>
        </w:tc>
      </w:tr>
    </w:tbl>
    <w:p w:rsidR="00831E9D" w:rsidRPr="00EA5BC7" w:rsidRDefault="00831E9D" w:rsidP="00831E9D"/>
    <w:p w:rsidR="00831E9D" w:rsidRPr="00EA5BC7" w:rsidRDefault="00831E9D" w:rsidP="00831E9D">
      <w:pPr>
        <w:pStyle w:val="Command"/>
      </w:pPr>
      <w:r w:rsidRPr="00EA5BC7">
        <w:t>【绑定变量】</w:t>
      </w:r>
    </w:p>
    <w:tbl>
      <w:tblPr>
        <w:tblStyle w:val="Table"/>
        <w:tblW w:w="8968" w:type="dxa"/>
        <w:tblLook w:val="04A0"/>
      </w:tblPr>
      <w:tblGrid>
        <w:gridCol w:w="3475"/>
        <w:gridCol w:w="2373"/>
        <w:gridCol w:w="3120"/>
      </w:tblGrid>
      <w:tr w:rsidR="00831E9D" w:rsidRPr="00EA5BC7" w:rsidTr="00705440">
        <w:trPr>
          <w:cnfStyle w:val="100000000000"/>
          <w:cantSplit/>
          <w:tblHeader/>
        </w:trPr>
        <w:tc>
          <w:tcPr>
            <w:tcW w:w="34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1E9D" w:rsidRPr="00EA5BC7" w:rsidRDefault="00831E9D" w:rsidP="00705440">
            <w:pPr>
              <w:pStyle w:val="TableHeading"/>
              <w:rPr>
                <w:lang w:eastAsia="en-US"/>
              </w:rPr>
            </w:pPr>
            <w:r w:rsidRPr="00EA5BC7">
              <w:rPr>
                <w:lang w:eastAsia="en-US"/>
              </w:rPr>
              <w:t>OID</w:t>
            </w:r>
            <w:r w:rsidRPr="00EA5BC7">
              <w:rPr>
                <w:lang w:eastAsia="en-US"/>
              </w:rPr>
              <w:t>（变量名）</w:t>
            </w:r>
          </w:p>
        </w:tc>
        <w:tc>
          <w:tcPr>
            <w:tcW w:w="237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1E9D" w:rsidRPr="00EA5BC7" w:rsidRDefault="00831E9D" w:rsidP="00705440">
            <w:pPr>
              <w:pStyle w:val="TableHeading"/>
              <w:rPr>
                <w:lang w:eastAsia="en-US"/>
              </w:rPr>
            </w:pPr>
            <w:r w:rsidRPr="00EA5BC7">
              <w:rPr>
                <w:lang w:eastAsia="en-US"/>
              </w:rPr>
              <w:t>类型</w:t>
            </w:r>
          </w:p>
        </w:tc>
        <w:tc>
          <w:tcPr>
            <w:tcW w:w="31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1E9D" w:rsidRPr="00EA5BC7" w:rsidRDefault="00831E9D" w:rsidP="00705440">
            <w:pPr>
              <w:pStyle w:val="TableHeading"/>
              <w:rPr>
                <w:lang w:eastAsia="en-US"/>
              </w:rPr>
            </w:pPr>
            <w:r w:rsidRPr="00EA5BC7">
              <w:rPr>
                <w:lang w:eastAsia="en-US"/>
              </w:rPr>
              <w:t>取值范围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1.3.6.1.4.1.25506.8.3.1.13.1.1 (hh3cNqaReactOwnerIndex)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t>SnmpAdminString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(0..32))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1.3.6.1.4.1.25506.8.3.1.13.1.2 (hh3cNqaReactTestName)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SnmpAdminString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(0..32))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1.3.6.1.4.1.25506.8.3.1.13.1.3 (hh3cNqaReactItemIndex)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Unsigned32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1..10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1.3.6.1.2.1.80.1.2.1.3 (pingCtlTargetAddressType)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InetAddressType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unknown(0)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ipv4(1)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ipv6(2)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dns(16)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1.3.6.1.2.1.80.1.2.1.4 (pingCtlTargetAddress)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InetAddress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(0..255))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1.3.6.1.2.1.80.1.2.1.16 (pingCtlType)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OBJECT IDENTIFIER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</w:pPr>
            <w:r w:rsidRPr="00EA5BC7">
              <w:t>pingIcmpEcho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pingUdpEcho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pingSnmpQuery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pingTcpConnectionAttempt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traceRouteUsingUdpProbes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hh3cNqaUdpEcho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hh3cNqaTcpconnect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hh3cNqajitter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hh3cNqaHttp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hh3cNqadlsw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hh3cNqadhcp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hh3cNqaftp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1.3.6.1.2.1.80.1.2.1.17 (pingCtlDescr)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SnmpAdminString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(0..255))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1.3.6.1.4.1.25506.8.3.1.13.1.7 (hh3cNqaReactThresholdType)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INTEGER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invalid(0)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average(1)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consecutive(2)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accumulative(3)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1.3.6.1.4.1.25506.8.3.1.13.1.11 (hh3cNqaReactCurrentStatus)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INTEGER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invalid(1)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overThreshold(2)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belowThreshold(3)</w:t>
            </w:r>
          </w:p>
        </w:tc>
      </w:tr>
    </w:tbl>
    <w:p w:rsidR="00831E9D" w:rsidRPr="00EA5BC7" w:rsidRDefault="00831E9D" w:rsidP="00831E9D"/>
    <w:p w:rsidR="00831E9D" w:rsidRPr="00EA5BC7" w:rsidRDefault="00831E9D" w:rsidP="00831E9D">
      <w:pPr>
        <w:pStyle w:val="Command"/>
      </w:pPr>
      <w:r w:rsidRPr="00EA5BC7">
        <w:t>【处理建议】</w:t>
      </w:r>
    </w:p>
    <w:p w:rsidR="00831E9D" w:rsidRPr="00EA5BC7" w:rsidRDefault="00831E9D" w:rsidP="00831E9D">
      <w:r w:rsidRPr="00EA5BC7">
        <w:rPr>
          <w:rFonts w:hint="eastAsia"/>
        </w:rPr>
        <w:t>检查从目的到源的链路时延变化的原因。</w:t>
      </w:r>
    </w:p>
    <w:p w:rsidR="00831E9D" w:rsidRPr="00EA5BC7" w:rsidRDefault="00831E9D" w:rsidP="00831E9D">
      <w:pPr>
        <w:pStyle w:val="3"/>
      </w:pPr>
      <w:bookmarkStart w:id="20" w:name="_Toc389577055"/>
      <w:bookmarkStart w:id="21" w:name="_Toc389724506"/>
      <w:bookmarkStart w:id="22" w:name="_Toc392747692"/>
      <w:r w:rsidRPr="00EA5BC7">
        <w:t>hh3cNqaICPIFOverThreshold</w:t>
      </w:r>
      <w:bookmarkEnd w:id="20"/>
      <w:bookmarkEnd w:id="21"/>
      <w:bookmarkEnd w:id="22"/>
    </w:p>
    <w:p w:rsidR="00831E9D" w:rsidRPr="00EA5BC7" w:rsidRDefault="00831E9D" w:rsidP="00831E9D">
      <w:pPr>
        <w:pStyle w:val="Command"/>
      </w:pPr>
      <w:r w:rsidRPr="00EA5BC7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831E9D" w:rsidRPr="00EA5BC7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831E9D" w:rsidP="00705440">
            <w:pPr>
              <w:pStyle w:val="TableHeadingleft"/>
            </w:pPr>
            <w:r w:rsidRPr="00EA5BC7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831E9D" w:rsidP="00705440">
            <w:pPr>
              <w:pStyle w:val="TableText"/>
            </w:pPr>
            <w:r w:rsidRPr="00EA5BC7">
              <w:t>1.3.6.1.4.1.25506.8.3.3.7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t>MIB</w:t>
            </w:r>
            <w:r w:rsidRPr="00EA5BC7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t>hh3c-nqa.mib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rPr>
                <w:rFonts w:hint="eastAsia"/>
              </w:rPr>
              <w:t>事件告警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t>-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rPr>
                <w:rFonts w:hint="eastAsia"/>
              </w:rPr>
              <w:t>关闭</w:t>
            </w:r>
          </w:p>
        </w:tc>
      </w:tr>
    </w:tbl>
    <w:p w:rsidR="00831E9D" w:rsidRPr="00EA5BC7" w:rsidRDefault="00831E9D" w:rsidP="00831E9D"/>
    <w:p w:rsidR="00831E9D" w:rsidRPr="00EA5BC7" w:rsidRDefault="00831E9D" w:rsidP="00831E9D">
      <w:pPr>
        <w:pStyle w:val="Command"/>
      </w:pPr>
      <w:r w:rsidRPr="00EA5BC7">
        <w:t>【描述】</w:t>
      </w:r>
    </w:p>
    <w:p w:rsidR="00831E9D" w:rsidRPr="00EA5BC7" w:rsidRDefault="00831E9D" w:rsidP="00831E9D">
      <w:r w:rsidRPr="00EA5BC7">
        <w:rPr>
          <w:rFonts w:hint="eastAsia"/>
        </w:rPr>
        <w:t>Voice</w:t>
      </w:r>
      <w:r w:rsidRPr="00EA5BC7">
        <w:rPr>
          <w:rFonts w:hint="eastAsia"/>
        </w:rPr>
        <w:t>测试，监测</w:t>
      </w:r>
      <w:r w:rsidRPr="00EA5BC7">
        <w:t>ICPIF</w:t>
      </w:r>
      <w:r w:rsidRPr="00EA5BC7">
        <w:rPr>
          <w:rFonts w:hint="eastAsia"/>
        </w:rPr>
        <w:t>值是否超过阈值。每一次测试结束时，统计阈值状态；如果阈值状态发生变化，就发送</w:t>
      </w:r>
      <w:r w:rsidRPr="00EA5BC7">
        <w:rPr>
          <w:rFonts w:hint="eastAsia"/>
        </w:rPr>
        <w:t>trap</w:t>
      </w:r>
      <w:r w:rsidRPr="00EA5BC7">
        <w:rPr>
          <w:rFonts w:hint="eastAsia"/>
        </w:rPr>
        <w:t>信息。</w:t>
      </w:r>
    </w:p>
    <w:p w:rsidR="00831E9D" w:rsidRPr="00EA5BC7" w:rsidRDefault="00831E9D" w:rsidP="00831E9D">
      <w:pPr>
        <w:pStyle w:val="Command"/>
      </w:pPr>
      <w:r w:rsidRPr="00EA5BC7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831E9D" w:rsidRPr="00EA5BC7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2027FE" w:rsidP="00705440">
            <w:pPr>
              <w:pStyle w:val="TableHeadingleft"/>
            </w:pPr>
            <w:r w:rsidRPr="00EA5BC7"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831E9D" w:rsidP="00705440">
            <w:pPr>
              <w:pStyle w:val="TableText"/>
              <w:rPr>
                <w:b/>
              </w:rPr>
            </w:pPr>
            <w:r w:rsidRPr="00EA5BC7">
              <w:rPr>
                <w:rFonts w:hint="eastAsia"/>
              </w:rPr>
              <w:t>命令行：</w:t>
            </w:r>
            <w:r w:rsidRPr="00EA5BC7">
              <w:rPr>
                <w:b/>
              </w:rPr>
              <w:t xml:space="preserve">reaction </w:t>
            </w:r>
            <w:r w:rsidR="00D55E9F" w:rsidRPr="00D55E9F">
              <w:rPr>
                <w:i/>
              </w:rPr>
              <w:t>item-number</w:t>
            </w:r>
            <w:r w:rsidRPr="00EA5BC7">
              <w:rPr>
                <w:b/>
              </w:rPr>
              <w:t xml:space="preserve"> checked-element icpif threshold-value </w:t>
            </w:r>
            <w:r w:rsidR="00D55E9F" w:rsidRPr="00D55E9F">
              <w:rPr>
                <w:i/>
              </w:rPr>
              <w:t>upper-threshold lower-threshold</w:t>
            </w:r>
            <w:r w:rsidRPr="00EA5BC7">
              <w:rPr>
                <w:b/>
              </w:rPr>
              <w:t xml:space="preserve"> action-type trap-only</w:t>
            </w:r>
          </w:p>
        </w:tc>
      </w:tr>
      <w:tr w:rsidR="00831E9D" w:rsidRPr="00EA5BC7" w:rsidTr="00705440">
        <w:trPr>
          <w:cantSplit/>
        </w:trPr>
        <w:tc>
          <w:tcPr>
            <w:tcW w:w="1254" w:type="dxa"/>
          </w:tcPr>
          <w:p w:rsidR="00831E9D" w:rsidRPr="00EA5BC7" w:rsidRDefault="002027FE" w:rsidP="00705440">
            <w:pPr>
              <w:pStyle w:val="TableHeadingleft"/>
            </w:pPr>
            <w:r w:rsidRPr="00EA5BC7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831E9D" w:rsidRPr="00EA5BC7" w:rsidRDefault="00831E9D" w:rsidP="00705440">
            <w:pPr>
              <w:pStyle w:val="TableText"/>
              <w:rPr>
                <w:b/>
              </w:rPr>
            </w:pPr>
            <w:r w:rsidRPr="00EA5BC7">
              <w:rPr>
                <w:rFonts w:hint="eastAsia"/>
              </w:rPr>
              <w:t>命令行：</w:t>
            </w:r>
            <w:r w:rsidRPr="00EA5BC7">
              <w:rPr>
                <w:b/>
              </w:rPr>
              <w:t xml:space="preserve">reaction </w:t>
            </w:r>
            <w:r w:rsidR="00D55E9F" w:rsidRPr="00D55E9F">
              <w:rPr>
                <w:i/>
              </w:rPr>
              <w:t>item-number</w:t>
            </w:r>
            <w:r w:rsidRPr="00EA5BC7">
              <w:rPr>
                <w:b/>
              </w:rPr>
              <w:t xml:space="preserve"> checked-element icpif threshold-value </w:t>
            </w:r>
            <w:r w:rsidR="00D55E9F" w:rsidRPr="00D55E9F">
              <w:rPr>
                <w:i/>
              </w:rPr>
              <w:t>upper-threshold lower-threshold</w:t>
            </w:r>
            <w:r w:rsidRPr="00EA5BC7">
              <w:rPr>
                <w:b/>
              </w:rPr>
              <w:t xml:space="preserve"> action-type none</w:t>
            </w:r>
          </w:p>
        </w:tc>
      </w:tr>
    </w:tbl>
    <w:p w:rsidR="00831E9D" w:rsidRPr="00EA5BC7" w:rsidRDefault="00831E9D" w:rsidP="00831E9D"/>
    <w:p w:rsidR="00831E9D" w:rsidRPr="00EA5BC7" w:rsidRDefault="00831E9D" w:rsidP="00831E9D">
      <w:pPr>
        <w:pStyle w:val="Command"/>
      </w:pPr>
      <w:r w:rsidRPr="00EA5BC7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831E9D" w:rsidRPr="00EA5BC7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1E9D" w:rsidRPr="00EA5BC7" w:rsidRDefault="00831E9D" w:rsidP="00705440">
            <w:pPr>
              <w:pStyle w:val="TableHeading"/>
              <w:rPr>
                <w:lang w:eastAsia="en-US"/>
              </w:rPr>
            </w:pPr>
            <w:r w:rsidRPr="00EA5BC7">
              <w:rPr>
                <w:lang w:eastAsia="en-US"/>
              </w:rPr>
              <w:t>OID</w:t>
            </w:r>
            <w:r w:rsidRPr="00EA5BC7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1E9D" w:rsidRPr="00EA5BC7" w:rsidRDefault="00831E9D" w:rsidP="00705440">
            <w:pPr>
              <w:pStyle w:val="TableHeading"/>
              <w:rPr>
                <w:lang w:eastAsia="en-US"/>
              </w:rPr>
            </w:pPr>
            <w:r w:rsidRPr="00EA5BC7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1E9D" w:rsidRPr="00EA5BC7" w:rsidRDefault="00831E9D" w:rsidP="00705440">
            <w:pPr>
              <w:pStyle w:val="TableHeading"/>
              <w:rPr>
                <w:lang w:eastAsia="en-US"/>
              </w:rPr>
            </w:pPr>
            <w:r w:rsidRPr="00EA5BC7">
              <w:rPr>
                <w:lang w:eastAsia="en-US"/>
              </w:rPr>
              <w:t>取值范围</w:t>
            </w:r>
          </w:p>
        </w:tc>
      </w:tr>
      <w:tr w:rsidR="00831E9D" w:rsidRPr="00EA5BC7" w:rsidTr="00705440">
        <w:trPr>
          <w:cantSplit/>
        </w:trPr>
        <w:tc>
          <w:tcPr>
            <w:tcW w:w="3607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1.3.6.1.4.1.25506.8.3.1.13.1.1 (hh3cNqaReactOwnerIndex)</w:t>
            </w:r>
          </w:p>
        </w:tc>
        <w:tc>
          <w:tcPr>
            <w:tcW w:w="204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t>SnmpAdminString</w:t>
            </w:r>
          </w:p>
        </w:tc>
        <w:tc>
          <w:tcPr>
            <w:tcW w:w="3316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(0..32))</w:t>
            </w:r>
          </w:p>
        </w:tc>
      </w:tr>
      <w:tr w:rsidR="00831E9D" w:rsidRPr="00EA5BC7" w:rsidTr="00705440">
        <w:trPr>
          <w:cantSplit/>
        </w:trPr>
        <w:tc>
          <w:tcPr>
            <w:tcW w:w="3607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1.3.6.1.4.1.25506.8.3.1.13.1.2 (hh3cNqaReactTestName)</w:t>
            </w:r>
          </w:p>
        </w:tc>
        <w:tc>
          <w:tcPr>
            <w:tcW w:w="204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(0..32))</w:t>
            </w:r>
          </w:p>
        </w:tc>
      </w:tr>
      <w:tr w:rsidR="00831E9D" w:rsidRPr="00EA5BC7" w:rsidTr="00705440">
        <w:trPr>
          <w:cantSplit/>
        </w:trPr>
        <w:tc>
          <w:tcPr>
            <w:tcW w:w="3607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1.3.6.1.4.1.25506.8.3.1.13.1.3 (hh3cNqaReactItemIndex)</w:t>
            </w:r>
          </w:p>
        </w:tc>
        <w:tc>
          <w:tcPr>
            <w:tcW w:w="204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1..10</w:t>
            </w:r>
          </w:p>
        </w:tc>
      </w:tr>
      <w:tr w:rsidR="00831E9D" w:rsidRPr="00EA5BC7" w:rsidTr="00705440">
        <w:trPr>
          <w:cantSplit/>
        </w:trPr>
        <w:tc>
          <w:tcPr>
            <w:tcW w:w="3607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1.3.6.1.2.1.80.1.2.1.3 (PingCtlTargetAddressType)</w:t>
            </w:r>
          </w:p>
        </w:tc>
        <w:tc>
          <w:tcPr>
            <w:tcW w:w="204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unknown(0)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ipv4(1)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ipv6(2)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dns(16)</w:t>
            </w:r>
          </w:p>
        </w:tc>
      </w:tr>
      <w:tr w:rsidR="00831E9D" w:rsidRPr="00EA5BC7" w:rsidTr="00705440">
        <w:trPr>
          <w:cantSplit/>
        </w:trPr>
        <w:tc>
          <w:tcPr>
            <w:tcW w:w="3607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1.3.6.1.2.1.80.1.2.1.4 (PingCtlTargetAddress)</w:t>
            </w:r>
          </w:p>
        </w:tc>
        <w:tc>
          <w:tcPr>
            <w:tcW w:w="204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(0..255))</w:t>
            </w:r>
          </w:p>
        </w:tc>
      </w:tr>
      <w:tr w:rsidR="00831E9D" w:rsidRPr="00EA5BC7" w:rsidTr="00705440">
        <w:trPr>
          <w:cantSplit/>
        </w:trPr>
        <w:tc>
          <w:tcPr>
            <w:tcW w:w="3607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1.3.6.1.2.1.80.1.2.1.16 (PingCtlType)</w:t>
            </w:r>
          </w:p>
        </w:tc>
        <w:tc>
          <w:tcPr>
            <w:tcW w:w="204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OBJECT IDENTIFIER</w:t>
            </w:r>
          </w:p>
        </w:tc>
        <w:tc>
          <w:tcPr>
            <w:tcW w:w="3316" w:type="dxa"/>
          </w:tcPr>
          <w:p w:rsidR="00831E9D" w:rsidRPr="00EA5BC7" w:rsidRDefault="00831E9D" w:rsidP="00705440">
            <w:pPr>
              <w:pStyle w:val="TableText"/>
            </w:pPr>
            <w:r w:rsidRPr="00EA5BC7">
              <w:t>pingIcmpEcho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pingUdpEcho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pingSnmpQuery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pingTcpConnectionAttempt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traceRouteUsingUdpProbes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hh3cNqaUdpEcho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hh3cNqaTcpconnect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hh3cNqajitter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hh3cNqaHttp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hh3cNqadlsw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hh3cNqadhcp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t>hh3cNqaftp</w:t>
            </w:r>
          </w:p>
        </w:tc>
      </w:tr>
      <w:tr w:rsidR="00831E9D" w:rsidRPr="00EA5BC7" w:rsidTr="00705440">
        <w:trPr>
          <w:cantSplit/>
        </w:trPr>
        <w:tc>
          <w:tcPr>
            <w:tcW w:w="3607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1.3.6.1.2.1.80.1.2.1.17 (PingCtlDescr)</w:t>
            </w:r>
          </w:p>
        </w:tc>
        <w:tc>
          <w:tcPr>
            <w:tcW w:w="204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(0..255))</w:t>
            </w:r>
          </w:p>
        </w:tc>
      </w:tr>
      <w:tr w:rsidR="00831E9D" w:rsidRPr="00EA5BC7" w:rsidTr="00705440">
        <w:trPr>
          <w:cantSplit/>
        </w:trPr>
        <w:tc>
          <w:tcPr>
            <w:tcW w:w="3607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1.3.6.1.4.1.25506.8.3.1.13.1.7 (hh3cNqaReactThresholdType)</w:t>
            </w:r>
          </w:p>
        </w:tc>
        <w:tc>
          <w:tcPr>
            <w:tcW w:w="204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invalid(0)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average(1)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consecutive(2)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accumulative(3)</w:t>
            </w:r>
          </w:p>
        </w:tc>
      </w:tr>
      <w:tr w:rsidR="00831E9D" w:rsidRPr="00EA5BC7" w:rsidTr="00705440">
        <w:trPr>
          <w:cantSplit/>
        </w:trPr>
        <w:tc>
          <w:tcPr>
            <w:tcW w:w="3607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1.3.6.1.4.1.25506.8.3.1.13.1.11 (hh3cNqaReactCurrentStatus)</w:t>
            </w:r>
          </w:p>
        </w:tc>
        <w:tc>
          <w:tcPr>
            <w:tcW w:w="204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invalid(1)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overThreshold(2)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belowThreshold(3)</w:t>
            </w:r>
          </w:p>
        </w:tc>
      </w:tr>
    </w:tbl>
    <w:p w:rsidR="00831E9D" w:rsidRPr="00EA5BC7" w:rsidRDefault="00831E9D" w:rsidP="00831E9D"/>
    <w:p w:rsidR="00831E9D" w:rsidRPr="00EA5BC7" w:rsidRDefault="00831E9D" w:rsidP="00831E9D">
      <w:pPr>
        <w:pStyle w:val="Command"/>
      </w:pPr>
      <w:r w:rsidRPr="00EA5BC7">
        <w:t>【处理建议】</w:t>
      </w:r>
    </w:p>
    <w:p w:rsidR="00831E9D" w:rsidRPr="00EA5BC7" w:rsidRDefault="00831E9D" w:rsidP="00831E9D">
      <w:r w:rsidRPr="00EA5BC7">
        <w:rPr>
          <w:rFonts w:hint="eastAsia"/>
        </w:rPr>
        <w:t>检查链路上</w:t>
      </w:r>
      <w:r w:rsidRPr="00EA5BC7">
        <w:t>ICPIF</w:t>
      </w:r>
      <w:r w:rsidRPr="00EA5BC7">
        <w:rPr>
          <w:rFonts w:hint="eastAsia"/>
        </w:rPr>
        <w:t>值变化的原因。</w:t>
      </w:r>
    </w:p>
    <w:p w:rsidR="00831E9D" w:rsidRPr="00EA5BC7" w:rsidRDefault="00831E9D" w:rsidP="00831E9D">
      <w:pPr>
        <w:pStyle w:val="3"/>
      </w:pPr>
      <w:bookmarkStart w:id="23" w:name="_Toc389577056"/>
      <w:bookmarkStart w:id="24" w:name="_Toc389724507"/>
      <w:bookmarkStart w:id="25" w:name="_Toc392747693"/>
      <w:r w:rsidRPr="00EA5BC7">
        <w:t>hh3cNqaMOSOverThreshold</w:t>
      </w:r>
      <w:bookmarkEnd w:id="23"/>
      <w:bookmarkEnd w:id="24"/>
      <w:bookmarkEnd w:id="25"/>
    </w:p>
    <w:p w:rsidR="00831E9D" w:rsidRPr="00EA5BC7" w:rsidRDefault="00831E9D" w:rsidP="00831E9D">
      <w:pPr>
        <w:pStyle w:val="Command"/>
      </w:pPr>
      <w:r w:rsidRPr="00EA5BC7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831E9D" w:rsidRPr="00EA5BC7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831E9D" w:rsidP="00705440">
            <w:pPr>
              <w:pStyle w:val="TableHeadingleft"/>
            </w:pPr>
            <w:r w:rsidRPr="00EA5BC7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831E9D" w:rsidP="00705440">
            <w:pPr>
              <w:pStyle w:val="TableText"/>
            </w:pPr>
            <w:r w:rsidRPr="00EA5BC7">
              <w:t>1.3.6.1.4.1.25506.8.3.3.8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t>MIB</w:t>
            </w:r>
            <w:r w:rsidRPr="00EA5BC7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t>hh3c-nqa.mib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rPr>
                <w:rFonts w:hint="eastAsia"/>
              </w:rPr>
              <w:t>事件告警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t>-</w:t>
            </w:r>
          </w:p>
        </w:tc>
      </w:tr>
      <w:tr w:rsidR="00DB45EB" w:rsidRPr="00EA5BC7" w:rsidTr="00705440">
        <w:trPr>
          <w:cantSplit/>
        </w:trPr>
        <w:tc>
          <w:tcPr>
            <w:tcW w:w="1810" w:type="dxa"/>
          </w:tcPr>
          <w:p w:rsidR="00DB45EB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DB45EB" w:rsidRPr="00EA5BC7" w:rsidRDefault="00DB45EB" w:rsidP="00705440">
            <w:pPr>
              <w:pStyle w:val="TableText"/>
            </w:pPr>
            <w:r w:rsidRPr="00EA5BC7">
              <w:rPr>
                <w:rFonts w:hint="eastAsia"/>
              </w:rPr>
              <w:t>关闭</w:t>
            </w:r>
          </w:p>
        </w:tc>
      </w:tr>
    </w:tbl>
    <w:p w:rsidR="00831E9D" w:rsidRPr="00EA5BC7" w:rsidRDefault="00831E9D" w:rsidP="00831E9D"/>
    <w:p w:rsidR="00831E9D" w:rsidRPr="00EA5BC7" w:rsidRDefault="00831E9D" w:rsidP="00831E9D">
      <w:pPr>
        <w:pStyle w:val="Command"/>
      </w:pPr>
      <w:r w:rsidRPr="00EA5BC7">
        <w:t>【描述】</w:t>
      </w:r>
    </w:p>
    <w:p w:rsidR="00831E9D" w:rsidRPr="00EA5BC7" w:rsidRDefault="00831E9D" w:rsidP="00831E9D">
      <w:r w:rsidRPr="00EA5BC7">
        <w:rPr>
          <w:rFonts w:hint="eastAsia"/>
        </w:rPr>
        <w:t>Voice</w:t>
      </w:r>
      <w:r w:rsidRPr="00EA5BC7">
        <w:rPr>
          <w:rFonts w:hint="eastAsia"/>
        </w:rPr>
        <w:t>测试，监测</w:t>
      </w:r>
      <w:r w:rsidRPr="00EA5BC7">
        <w:t>MOS</w:t>
      </w:r>
      <w:r w:rsidRPr="00EA5BC7">
        <w:rPr>
          <w:rFonts w:hint="eastAsia"/>
        </w:rPr>
        <w:t>值是否超过阈值。每一次测试结束时，统计阈值状态；如果阈值状态发生变化，就发送</w:t>
      </w:r>
      <w:r w:rsidRPr="00EA5BC7">
        <w:rPr>
          <w:rFonts w:hint="eastAsia"/>
        </w:rPr>
        <w:t>trap</w:t>
      </w:r>
      <w:r w:rsidRPr="00EA5BC7">
        <w:rPr>
          <w:rFonts w:hint="eastAsia"/>
        </w:rPr>
        <w:t>信息。</w:t>
      </w:r>
    </w:p>
    <w:p w:rsidR="00831E9D" w:rsidRPr="00EA5BC7" w:rsidRDefault="00831E9D" w:rsidP="00831E9D">
      <w:pPr>
        <w:pStyle w:val="Command"/>
      </w:pPr>
      <w:r w:rsidRPr="00EA5BC7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831E9D" w:rsidRPr="00EA5BC7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31E9D" w:rsidRPr="00EA5BC7" w:rsidRDefault="00831E9D" w:rsidP="00705440">
            <w:pPr>
              <w:pStyle w:val="TableText"/>
              <w:rPr>
                <w:b/>
              </w:rPr>
            </w:pPr>
            <w:r w:rsidRPr="00EA5BC7">
              <w:rPr>
                <w:rFonts w:hint="eastAsia"/>
              </w:rPr>
              <w:t>命令行：</w:t>
            </w:r>
            <w:r w:rsidRPr="00EA5BC7">
              <w:rPr>
                <w:b/>
              </w:rPr>
              <w:t>reaction</w:t>
            </w:r>
            <w:r w:rsidR="00D55E9F" w:rsidRPr="00D55E9F">
              <w:rPr>
                <w:i/>
              </w:rPr>
              <w:t xml:space="preserve"> item-number</w:t>
            </w:r>
            <w:r w:rsidRPr="00EA5BC7">
              <w:rPr>
                <w:b/>
              </w:rPr>
              <w:t xml:space="preserve"> checked-element mos threshold-value </w:t>
            </w:r>
            <w:r w:rsidR="00D55E9F" w:rsidRPr="00D55E9F">
              <w:rPr>
                <w:i/>
              </w:rPr>
              <w:t>upper-threshold lower-threshold</w:t>
            </w:r>
            <w:r w:rsidRPr="00EA5BC7">
              <w:rPr>
                <w:b/>
              </w:rPr>
              <w:t xml:space="preserve"> action-type trap-only</w:t>
            </w:r>
          </w:p>
        </w:tc>
      </w:tr>
      <w:tr w:rsidR="00831E9D" w:rsidRPr="00EA5BC7" w:rsidTr="00705440">
        <w:trPr>
          <w:cantSplit/>
        </w:trPr>
        <w:tc>
          <w:tcPr>
            <w:tcW w:w="1254" w:type="dxa"/>
          </w:tcPr>
          <w:p w:rsidR="00831E9D" w:rsidRPr="00EA5BC7" w:rsidRDefault="00DB45EB" w:rsidP="00705440">
            <w:pPr>
              <w:pStyle w:val="TableHeadingleft"/>
            </w:pPr>
            <w:r w:rsidRPr="00EA5BC7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831E9D" w:rsidRPr="00EA5BC7" w:rsidRDefault="00831E9D" w:rsidP="00705440">
            <w:pPr>
              <w:pStyle w:val="TableText"/>
              <w:rPr>
                <w:b/>
              </w:rPr>
            </w:pPr>
            <w:r w:rsidRPr="00EA5BC7">
              <w:rPr>
                <w:rFonts w:hint="eastAsia"/>
              </w:rPr>
              <w:t>命令行：</w:t>
            </w:r>
            <w:r w:rsidRPr="00EA5BC7">
              <w:rPr>
                <w:b/>
              </w:rPr>
              <w:t xml:space="preserve">reaction </w:t>
            </w:r>
            <w:r w:rsidR="00D55E9F" w:rsidRPr="00D55E9F">
              <w:rPr>
                <w:i/>
              </w:rPr>
              <w:t>item-number</w:t>
            </w:r>
            <w:r w:rsidRPr="00EA5BC7">
              <w:rPr>
                <w:b/>
              </w:rPr>
              <w:t xml:space="preserve"> checked-element mos threshold-value </w:t>
            </w:r>
            <w:r w:rsidR="00D55E9F" w:rsidRPr="00D55E9F">
              <w:rPr>
                <w:i/>
              </w:rPr>
              <w:t>upper-threshold lower-threshold</w:t>
            </w:r>
            <w:r w:rsidRPr="00EA5BC7">
              <w:rPr>
                <w:b/>
              </w:rPr>
              <w:t xml:space="preserve"> action-type none</w:t>
            </w:r>
          </w:p>
        </w:tc>
      </w:tr>
    </w:tbl>
    <w:p w:rsidR="00831E9D" w:rsidRPr="00EA5BC7" w:rsidRDefault="00831E9D" w:rsidP="00831E9D"/>
    <w:p w:rsidR="00831E9D" w:rsidRPr="00EA5BC7" w:rsidRDefault="00831E9D" w:rsidP="00831E9D">
      <w:pPr>
        <w:pStyle w:val="Command"/>
      </w:pPr>
      <w:r w:rsidRPr="00EA5BC7">
        <w:t>【绑定变量】</w:t>
      </w:r>
    </w:p>
    <w:tbl>
      <w:tblPr>
        <w:tblStyle w:val="Table"/>
        <w:tblW w:w="8968" w:type="dxa"/>
        <w:tblLook w:val="04A0"/>
      </w:tblPr>
      <w:tblGrid>
        <w:gridCol w:w="3475"/>
        <w:gridCol w:w="2373"/>
        <w:gridCol w:w="3120"/>
      </w:tblGrid>
      <w:tr w:rsidR="00831E9D" w:rsidRPr="00EA5BC7" w:rsidTr="00705440">
        <w:trPr>
          <w:cnfStyle w:val="100000000000"/>
          <w:cantSplit/>
          <w:tblHeader/>
        </w:trPr>
        <w:tc>
          <w:tcPr>
            <w:tcW w:w="34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1E9D" w:rsidRPr="00EA5BC7" w:rsidRDefault="00831E9D" w:rsidP="00705440">
            <w:pPr>
              <w:pStyle w:val="TableHeading"/>
              <w:rPr>
                <w:lang w:eastAsia="en-US"/>
              </w:rPr>
            </w:pPr>
            <w:r w:rsidRPr="00EA5BC7">
              <w:rPr>
                <w:lang w:eastAsia="en-US"/>
              </w:rPr>
              <w:t>OID</w:t>
            </w:r>
            <w:r w:rsidRPr="00EA5BC7">
              <w:rPr>
                <w:lang w:eastAsia="en-US"/>
              </w:rPr>
              <w:t>（变量名）</w:t>
            </w:r>
          </w:p>
        </w:tc>
        <w:tc>
          <w:tcPr>
            <w:tcW w:w="237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1E9D" w:rsidRPr="00EA5BC7" w:rsidRDefault="00831E9D" w:rsidP="00705440">
            <w:pPr>
              <w:pStyle w:val="TableHeading"/>
              <w:rPr>
                <w:lang w:eastAsia="en-US"/>
              </w:rPr>
            </w:pPr>
            <w:r w:rsidRPr="00EA5BC7">
              <w:rPr>
                <w:lang w:eastAsia="en-US"/>
              </w:rPr>
              <w:t>类型</w:t>
            </w:r>
          </w:p>
        </w:tc>
        <w:tc>
          <w:tcPr>
            <w:tcW w:w="31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1E9D" w:rsidRPr="00EA5BC7" w:rsidRDefault="00831E9D" w:rsidP="00705440">
            <w:pPr>
              <w:pStyle w:val="TableHeading"/>
              <w:rPr>
                <w:lang w:eastAsia="en-US"/>
              </w:rPr>
            </w:pPr>
            <w:r w:rsidRPr="00EA5BC7">
              <w:rPr>
                <w:lang w:eastAsia="en-US"/>
              </w:rPr>
              <w:t>取值范围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1.3.6.1.4.1.25506.8.3.1.13.1.1 (hh3cNqaReactOwnerIndex)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t>SnmpAdminString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(0..32))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1.3.6.1.4.1.25506.8.3.1.13.1.2 (hh3cNqaReactTestName)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SnmpAdminString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(0..32))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1.3.6.1.4.1.25506.8.3.1.13.1.3 (hh3cNqaReactItemIndex)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Unsigned32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1..10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1.3.6.1.2.1.80.1.2.1.3 (pingCtlTargetAddressType)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InetAddressType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unknown(0)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ipv4(1)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ipv6(2)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dns(16)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1.3.6.1.2.1.80.1.2.1.4 (pingCtlTargetAddress)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InetAddress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(0..255))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1.3.6.1.2.1.80.1.2.1.16 (pingCtlType)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OBJECT IDENTIFIER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</w:pPr>
            <w:r w:rsidRPr="00EA5BC7">
              <w:t>pingIcmpEcho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pingUdpEcho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pingSnmpQuery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pingTcpConnectionAttempt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traceRouteUsingUdpProbes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hh3cNqaUdpEcho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hh3cNqaTcpconnect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hh3cNqajitter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hh3cNqaHttp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hh3cNqadlsw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t>hh3cNqadhcp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t>hh3cNqaftp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1.3.6.1.2.1.80.1.2.1.17 (pingCtlDescr)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SnmpAdminString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OCTET STRING (SIZE (0..255))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1.3.6.1.4.1.25506.8.3.1.13.1.7 (hh3cNqaReactThresholdType)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INTEGER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invalid(0)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average(1)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consecutive(2)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accumulative(3)</w:t>
            </w:r>
          </w:p>
        </w:tc>
      </w:tr>
      <w:tr w:rsidR="00831E9D" w:rsidRPr="00EA5BC7" w:rsidTr="00705440">
        <w:trPr>
          <w:cantSplit/>
        </w:trPr>
        <w:tc>
          <w:tcPr>
            <w:tcW w:w="3475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1.3.6.1.4.1.25506.8.3.1.13.1.11 (hh3cNqaReactCurrentStatus)</w:t>
            </w:r>
          </w:p>
        </w:tc>
        <w:tc>
          <w:tcPr>
            <w:tcW w:w="2373" w:type="dxa"/>
          </w:tcPr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INTEGER</w:t>
            </w:r>
          </w:p>
        </w:tc>
        <w:tc>
          <w:tcPr>
            <w:tcW w:w="3120" w:type="dxa"/>
          </w:tcPr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invalid(1)</w:t>
            </w:r>
          </w:p>
          <w:p w:rsidR="00831E9D" w:rsidRPr="00EA5BC7" w:rsidRDefault="00831E9D" w:rsidP="00705440">
            <w:pPr>
              <w:pStyle w:val="TableText"/>
            </w:pPr>
            <w:r w:rsidRPr="00EA5BC7">
              <w:rPr>
                <w:lang w:eastAsia="en-US"/>
              </w:rPr>
              <w:t>overThreshold(2)</w:t>
            </w:r>
          </w:p>
          <w:p w:rsidR="00831E9D" w:rsidRPr="00EA5BC7" w:rsidRDefault="00831E9D" w:rsidP="00705440">
            <w:pPr>
              <w:pStyle w:val="TableText"/>
              <w:rPr>
                <w:lang w:eastAsia="en-US"/>
              </w:rPr>
            </w:pPr>
            <w:r w:rsidRPr="00EA5BC7">
              <w:rPr>
                <w:lang w:eastAsia="en-US"/>
              </w:rPr>
              <w:t>belowThreshold(3)</w:t>
            </w:r>
          </w:p>
        </w:tc>
      </w:tr>
    </w:tbl>
    <w:p w:rsidR="00831E9D" w:rsidRPr="00EA5BC7" w:rsidRDefault="00831E9D" w:rsidP="00831E9D"/>
    <w:p w:rsidR="00831E9D" w:rsidRPr="00EA5BC7" w:rsidRDefault="00831E9D" w:rsidP="00831E9D">
      <w:pPr>
        <w:pStyle w:val="Command"/>
      </w:pPr>
      <w:r w:rsidRPr="00EA5BC7">
        <w:t>【处理建议】</w:t>
      </w:r>
    </w:p>
    <w:p w:rsidR="00887319" w:rsidRPr="00EA5BC7" w:rsidRDefault="00831E9D" w:rsidP="0044780D">
      <w:r w:rsidRPr="00EA5BC7">
        <w:rPr>
          <w:rFonts w:hint="eastAsia"/>
        </w:rPr>
        <w:t>检查链路上</w:t>
      </w:r>
      <w:r w:rsidRPr="00EA5BC7">
        <w:rPr>
          <w:rFonts w:hint="eastAsia"/>
        </w:rPr>
        <w:t>MOS</w:t>
      </w:r>
      <w:r w:rsidRPr="00EA5BC7">
        <w:rPr>
          <w:rFonts w:hint="eastAsia"/>
        </w:rPr>
        <w:t>值变化的原因。</w:t>
      </w:r>
    </w:p>
    <w:sectPr w:rsidR="00887319" w:rsidRPr="00EA5BC7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BD9" w:rsidRDefault="00543BD9">
      <w:r>
        <w:separator/>
      </w:r>
    </w:p>
  </w:endnote>
  <w:endnote w:type="continuationSeparator" w:id="0">
    <w:p w:rsidR="00543BD9" w:rsidRDefault="00543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D55E9F" w:rsidP="00020766">
        <w:pPr>
          <w:pStyle w:val="a5"/>
        </w:pPr>
        <w:r w:rsidRPr="00D55E9F">
          <w:fldChar w:fldCharType="begin"/>
        </w:r>
        <w:r w:rsidR="00F86011">
          <w:instrText>PAGE   \* MERGEFORMAT</w:instrText>
        </w:r>
        <w:r w:rsidRPr="00D55E9F">
          <w:fldChar w:fldCharType="separate"/>
        </w:r>
        <w:r w:rsidR="002E2F70" w:rsidRPr="002E2F70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BD9" w:rsidRDefault="00543BD9">
      <w:r>
        <w:separator/>
      </w:r>
    </w:p>
  </w:footnote>
  <w:footnote w:type="continuationSeparator" w:id="0">
    <w:p w:rsidR="00543BD9" w:rsidRDefault="00543B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B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0F677D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1968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44AE"/>
    <w:rsid w:val="001E74B9"/>
    <w:rsid w:val="001F35A4"/>
    <w:rsid w:val="001F4349"/>
    <w:rsid w:val="001F64B8"/>
    <w:rsid w:val="001F6BFA"/>
    <w:rsid w:val="001F6E52"/>
    <w:rsid w:val="002027FE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2F7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3F77B9"/>
    <w:rsid w:val="00400B03"/>
    <w:rsid w:val="00402233"/>
    <w:rsid w:val="0040288D"/>
    <w:rsid w:val="00403B5E"/>
    <w:rsid w:val="00406AB4"/>
    <w:rsid w:val="00406D7E"/>
    <w:rsid w:val="00412281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4E5"/>
    <w:rsid w:val="004C351B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2730F"/>
    <w:rsid w:val="005314E6"/>
    <w:rsid w:val="00531884"/>
    <w:rsid w:val="0053247F"/>
    <w:rsid w:val="005368AA"/>
    <w:rsid w:val="0054341C"/>
    <w:rsid w:val="0054369B"/>
    <w:rsid w:val="00543BD9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1C81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3BC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1E9D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BF6D47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721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0A7E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3F6"/>
    <w:rsid w:val="00D52C1A"/>
    <w:rsid w:val="00D557DB"/>
    <w:rsid w:val="00D55A5F"/>
    <w:rsid w:val="00D55E9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A6EEB"/>
    <w:rsid w:val="00DB1A05"/>
    <w:rsid w:val="00DB1F8E"/>
    <w:rsid w:val="00DB21E1"/>
    <w:rsid w:val="00DB2A5A"/>
    <w:rsid w:val="00DB4414"/>
    <w:rsid w:val="00DB45EB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5BC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748D0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103C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1-&#25991;&#26723;&#38656;&#27714;\&#26417;&#33805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5547C-8C69-4846-9943-CFC77E83B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60</TotalTime>
  <Pages>2</Pages>
  <Words>2039</Words>
  <Characters>11900</Characters>
  <Application>Microsoft Office Word</Application>
  <DocSecurity>0</DocSecurity>
  <Lines>690</Lines>
  <Paragraphs>574</Paragraphs>
  <ScaleCrop>false</ScaleCrop>
  <Company/>
  <LinksUpToDate>false</LinksUpToDate>
  <CharactersWithSpaces>12294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40</cp:revision>
  <cp:lastPrinted>2010-05-04T10:01:00Z</cp:lastPrinted>
  <dcterms:created xsi:type="dcterms:W3CDTF">2014-07-09T08:19:00Z</dcterms:created>
  <dcterms:modified xsi:type="dcterms:W3CDTF">2014-07-31T10:34:00Z</dcterms:modified>
</cp:coreProperties>
</file>